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0" w:rsidRPr="001372EE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2EE">
        <w:rPr>
          <w:rFonts w:ascii="Times New Roman" w:hAnsi="Times New Roman" w:cs="Times New Roman"/>
          <w:b/>
          <w:sz w:val="24"/>
          <w:szCs w:val="24"/>
        </w:rPr>
        <w:t>5 класс</w:t>
      </w:r>
      <w:bookmarkStart w:id="0" w:name="_GoBack"/>
      <w:bookmarkEnd w:id="0"/>
    </w:p>
    <w:p w:rsidR="00003160" w:rsidRPr="001372EE" w:rsidRDefault="001372EE" w:rsidP="001372E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2EE">
        <w:rPr>
          <w:rFonts w:ascii="Times New Roman" w:hAnsi="Times New Roman" w:cs="Times New Roman"/>
          <w:b/>
          <w:sz w:val="24"/>
          <w:szCs w:val="24"/>
        </w:rPr>
        <w:t>Четверг – 21</w:t>
      </w:r>
      <w:r w:rsidR="007459C6" w:rsidRPr="001372EE">
        <w:rPr>
          <w:rFonts w:ascii="Times New Roman" w:hAnsi="Times New Roman" w:cs="Times New Roman"/>
          <w:b/>
          <w:sz w:val="24"/>
          <w:szCs w:val="24"/>
        </w:rPr>
        <w:t>.05.</w:t>
      </w:r>
      <w:r w:rsidR="00003160" w:rsidRPr="001372EE">
        <w:rPr>
          <w:rFonts w:ascii="Times New Roman" w:hAnsi="Times New Roman" w:cs="Times New Roman"/>
          <w:b/>
          <w:sz w:val="24"/>
          <w:szCs w:val="24"/>
        </w:rPr>
        <w:t>2020</w:t>
      </w:r>
    </w:p>
    <w:p w:rsidR="00003160" w:rsidRPr="001372EE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42"/>
        <w:gridCol w:w="13008"/>
      </w:tblGrid>
      <w:tr w:rsidR="007459C6" w:rsidRPr="001372EE" w:rsidTr="007459C6">
        <w:trPr>
          <w:trHeight w:val="316"/>
        </w:trPr>
        <w:tc>
          <w:tcPr>
            <w:tcW w:w="1842" w:type="dxa"/>
          </w:tcPr>
          <w:p w:rsidR="007459C6" w:rsidRPr="001372EE" w:rsidRDefault="007459C6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08" w:type="dxa"/>
          </w:tcPr>
          <w:p w:rsidR="001372EE" w:rsidRPr="001372EE" w:rsidRDefault="001372EE" w:rsidP="001372EE">
            <w:pPr>
              <w:shd w:val="clear" w:color="auto" w:fill="FFFFFF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372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М. ТВЕН</w:t>
            </w:r>
          </w:p>
          <w:p w:rsidR="001372EE" w:rsidRPr="001372EE" w:rsidRDefault="001372EE" w:rsidP="001372EE">
            <w:pPr>
              <w:shd w:val="clear" w:color="auto" w:fill="FFFFFF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372E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Краткие сведения о писателе. </w:t>
            </w:r>
          </w:p>
          <w:p w:rsidR="007459C6" w:rsidRPr="001372EE" w:rsidRDefault="007459C6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72EE" w:rsidRPr="001372EE" w:rsidTr="007459C6">
        <w:trPr>
          <w:trHeight w:val="316"/>
        </w:trPr>
        <w:tc>
          <w:tcPr>
            <w:tcW w:w="1842" w:type="dxa"/>
          </w:tcPr>
          <w:p w:rsidR="001372EE" w:rsidRPr="001372EE" w:rsidRDefault="001372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3008" w:type="dxa"/>
          </w:tcPr>
          <w:p w:rsidR="001372EE" w:rsidRPr="001372EE" w:rsidRDefault="001372EE" w:rsidP="002A07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Употребление времен</w:t>
            </w:r>
          </w:p>
          <w:p w:rsidR="001372EE" w:rsidRPr="001372EE" w:rsidRDefault="001372EE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§122, теория на стр.132, упр.695 (все разборы)</w:t>
            </w:r>
          </w:p>
        </w:tc>
      </w:tr>
      <w:tr w:rsidR="001372EE" w:rsidRPr="001372EE" w:rsidTr="007459C6">
        <w:trPr>
          <w:trHeight w:val="316"/>
        </w:trPr>
        <w:tc>
          <w:tcPr>
            <w:tcW w:w="1842" w:type="dxa"/>
          </w:tcPr>
          <w:p w:rsidR="001372EE" w:rsidRPr="001372EE" w:rsidRDefault="001372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08" w:type="dxa"/>
          </w:tcPr>
          <w:p w:rsidR="001372EE" w:rsidRPr="001372EE" w:rsidRDefault="001372EE" w:rsidP="002D7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№ 4</w:t>
            </w:r>
          </w:p>
        </w:tc>
      </w:tr>
      <w:tr w:rsidR="001372EE" w:rsidRPr="001372EE" w:rsidTr="007459C6">
        <w:trPr>
          <w:trHeight w:val="316"/>
        </w:trPr>
        <w:tc>
          <w:tcPr>
            <w:tcW w:w="1842" w:type="dxa"/>
          </w:tcPr>
          <w:p w:rsidR="001372EE" w:rsidRPr="001372EE" w:rsidRDefault="001372EE" w:rsidP="0074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008" w:type="dxa"/>
          </w:tcPr>
          <w:p w:rsidR="001372EE" w:rsidRPr="001372EE" w:rsidRDefault="001372EE" w:rsidP="0013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 « Метание мяча  на дальность».</w:t>
            </w:r>
          </w:p>
          <w:p w:rsidR="001372EE" w:rsidRPr="001372EE" w:rsidRDefault="001372EE" w:rsidP="0013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https://www.youtube.com/watch?v=LEt1BDzsz0k  Просмотр видеоролика.</w:t>
            </w:r>
          </w:p>
          <w:p w:rsidR="001372EE" w:rsidRPr="001372EE" w:rsidRDefault="001372EE" w:rsidP="0074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Выполнить: Утренняя зарядка. Прыжки через скакалку в три подхода:- первый подход 10 раз способом перешагивания, второй подход 20 раз ноги вместе, третий подход 30 раз способом перешагивания. Между подходами 5 раз о</w:t>
            </w: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тжимания от пола из упора лёжа.</w:t>
            </w:r>
          </w:p>
        </w:tc>
      </w:tr>
      <w:tr w:rsidR="001372EE" w:rsidRPr="001372EE" w:rsidTr="007459C6">
        <w:trPr>
          <w:trHeight w:val="1044"/>
        </w:trPr>
        <w:tc>
          <w:tcPr>
            <w:tcW w:w="1842" w:type="dxa"/>
          </w:tcPr>
          <w:p w:rsidR="001372EE" w:rsidRPr="001372EE" w:rsidRDefault="001372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3008" w:type="dxa"/>
          </w:tcPr>
          <w:p w:rsidR="001372EE" w:rsidRPr="001372EE" w:rsidRDefault="001372EE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  Обобщающее повторение</w:t>
            </w:r>
          </w:p>
          <w:p w:rsidR="001372EE" w:rsidRPr="001372EE" w:rsidRDefault="001372EE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</w:t>
            </w:r>
            <w:hyperlink r:id="rId5" w:history="1">
              <w:r w:rsidRPr="00137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https://nsportal.ru/shkola/geografiya/library/2017/02/04/litosfera-5-klass</w:t>
              </w:r>
            </w:hyperlink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письменно на вопросы к слайдам № 16,17,19,20</w:t>
            </w:r>
          </w:p>
        </w:tc>
      </w:tr>
      <w:tr w:rsidR="001372EE" w:rsidRPr="001372EE" w:rsidTr="007459C6">
        <w:trPr>
          <w:trHeight w:val="320"/>
        </w:trPr>
        <w:tc>
          <w:tcPr>
            <w:tcW w:w="14850" w:type="dxa"/>
            <w:gridSpan w:val="2"/>
          </w:tcPr>
          <w:p w:rsidR="001372EE" w:rsidRPr="001372EE" w:rsidRDefault="001372EE" w:rsidP="0002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1372EE" w:rsidRPr="001372EE" w:rsidTr="007459C6">
        <w:trPr>
          <w:trHeight w:val="697"/>
        </w:trPr>
        <w:tc>
          <w:tcPr>
            <w:tcW w:w="1842" w:type="dxa"/>
          </w:tcPr>
          <w:p w:rsidR="001372EE" w:rsidRPr="001372EE" w:rsidRDefault="001372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Безгодько</w:t>
            </w:r>
            <w:proofErr w:type="spellEnd"/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008" w:type="dxa"/>
          </w:tcPr>
          <w:p w:rsidR="001372EE" w:rsidRPr="001372EE" w:rsidRDefault="001372EE" w:rsidP="0013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Подобрать 5- 6 упражнений для разминки</w:t>
            </w:r>
          </w:p>
          <w:p w:rsidR="001372EE" w:rsidRPr="001372EE" w:rsidRDefault="001372EE" w:rsidP="0013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372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https://infourok.ru/kompleks-razminki-iz-uprazhneniy-na-urokah-fizicheskoy-kulturi1079409.html</w:t>
              </w:r>
            </w:hyperlink>
          </w:p>
          <w:p w:rsidR="001372EE" w:rsidRPr="001372EE" w:rsidRDefault="001372EE" w:rsidP="0013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2EE" w:rsidRPr="001372EE" w:rsidRDefault="001372EE" w:rsidP="0013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Отработать повороты на месте</w:t>
            </w:r>
          </w:p>
          <w:p w:rsidR="001372EE" w:rsidRPr="001372EE" w:rsidRDefault="001372EE" w:rsidP="002D7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EE" w:rsidRPr="001372EE" w:rsidTr="007459C6">
        <w:trPr>
          <w:trHeight w:val="697"/>
        </w:trPr>
        <w:tc>
          <w:tcPr>
            <w:tcW w:w="1842" w:type="dxa"/>
          </w:tcPr>
          <w:p w:rsidR="001372EE" w:rsidRPr="001372EE" w:rsidRDefault="001372EE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Коршак Т.Ф.</w:t>
            </w:r>
          </w:p>
        </w:tc>
        <w:tc>
          <w:tcPr>
            <w:tcW w:w="13008" w:type="dxa"/>
          </w:tcPr>
          <w:p w:rsidR="001372EE" w:rsidRPr="001372EE" w:rsidRDefault="001372EE" w:rsidP="0013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 xml:space="preserve">Задачи от мудрой совы. </w:t>
            </w:r>
          </w:p>
          <w:p w:rsidR="001372EE" w:rsidRPr="001372EE" w:rsidRDefault="001372EE" w:rsidP="0013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EE">
              <w:rPr>
                <w:rFonts w:ascii="Times New Roman" w:hAnsi="Times New Roman" w:cs="Times New Roman"/>
                <w:sz w:val="24"/>
                <w:szCs w:val="24"/>
              </w:rPr>
              <w:t>№ 757. Решение присылать не надо.</w:t>
            </w:r>
          </w:p>
        </w:tc>
      </w:tr>
    </w:tbl>
    <w:p w:rsidR="00003160" w:rsidRPr="001372EE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60" w:rsidRPr="001372EE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60" w:rsidRPr="001372EE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60" w:rsidRPr="001372EE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160" w:rsidRPr="001372EE" w:rsidRDefault="00003160" w:rsidP="00003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6F8" w:rsidRPr="001372EE" w:rsidRDefault="00D136F8">
      <w:pPr>
        <w:rPr>
          <w:rFonts w:ascii="Times New Roman" w:hAnsi="Times New Roman" w:cs="Times New Roman"/>
          <w:sz w:val="24"/>
          <w:szCs w:val="24"/>
        </w:rPr>
      </w:pPr>
    </w:p>
    <w:sectPr w:rsidR="00D136F8" w:rsidRPr="001372EE" w:rsidSect="004C04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9F"/>
    <w:rsid w:val="00003160"/>
    <w:rsid w:val="000D662F"/>
    <w:rsid w:val="001372EE"/>
    <w:rsid w:val="002B2B5B"/>
    <w:rsid w:val="004C04EA"/>
    <w:rsid w:val="007459C6"/>
    <w:rsid w:val="00CB689F"/>
    <w:rsid w:val="00D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3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ompleks-razminki-iz-uprazhneniy-na-urokah-fizicheskoy-kulturi1079409.html" TargetMode="External"/><Relationship Id="rId5" Type="http://schemas.openxmlformats.org/officeDocument/2006/relationships/hyperlink" Target="https://nsportal.ru/shkola/geografiya/library/2017/02/04/litosfera-5-kl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2020-04-15T16:53:00Z</dcterms:created>
  <dcterms:modified xsi:type="dcterms:W3CDTF">2020-05-20T19:22:00Z</dcterms:modified>
</cp:coreProperties>
</file>