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A1" w:rsidRPr="00F263BE" w:rsidRDefault="007375A1" w:rsidP="007375A1">
      <w:pPr>
        <w:pStyle w:val="ad"/>
        <w:spacing w:before="0" w:beforeAutospacing="0" w:after="0" w:afterAutospacing="0"/>
        <w:ind w:firstLine="720"/>
      </w:pPr>
      <w:bookmarkStart w:id="0" w:name="_GoBack"/>
      <w:bookmarkEnd w:id="0"/>
    </w:p>
    <w:p w:rsidR="007375A1" w:rsidRPr="00F263BE" w:rsidRDefault="007375A1" w:rsidP="007375A1">
      <w:pPr>
        <w:widowControl w:val="0"/>
        <w:spacing w:after="0" w:line="23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F263BE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Ростовская область, </w:t>
      </w:r>
      <w:proofErr w:type="spellStart"/>
      <w:r w:rsidRPr="00F263BE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Песчанокопский</w:t>
      </w:r>
      <w:proofErr w:type="spellEnd"/>
      <w:r w:rsidRPr="00F263BE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район, село </w:t>
      </w:r>
      <w:proofErr w:type="spellStart"/>
      <w:r w:rsidRPr="00F263BE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Поливянка</w:t>
      </w:r>
      <w:proofErr w:type="spellEnd"/>
    </w:p>
    <w:p w:rsidR="007375A1" w:rsidRPr="00F263BE" w:rsidRDefault="007375A1" w:rsidP="007375A1">
      <w:pPr>
        <w:widowControl w:val="0"/>
        <w:spacing w:after="0" w:line="23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F263BE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Муниципальное бюджетное общеобразовательное учреждение </w:t>
      </w:r>
    </w:p>
    <w:p w:rsidR="007375A1" w:rsidRPr="00F263BE" w:rsidRDefault="007375A1" w:rsidP="007375A1">
      <w:pPr>
        <w:widowControl w:val="0"/>
        <w:spacing w:after="0" w:line="23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proofErr w:type="spellStart"/>
      <w:r w:rsidRPr="00F263BE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Поливянская</w:t>
      </w:r>
      <w:proofErr w:type="spellEnd"/>
      <w:r w:rsidRPr="00F263BE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средняя общеобразовательная школа №29</w:t>
      </w:r>
    </w:p>
    <w:p w:rsidR="007375A1" w:rsidRPr="00F263BE" w:rsidRDefault="007375A1" w:rsidP="007375A1">
      <w:pPr>
        <w:widowControl w:val="0"/>
        <w:spacing w:after="0" w:line="23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F263BE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имени  Героя Социалистического труда </w:t>
      </w:r>
      <w:proofErr w:type="spellStart"/>
      <w:r w:rsidRPr="00F263BE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В.С.Погорельцева</w:t>
      </w:r>
      <w:proofErr w:type="spellEnd"/>
    </w:p>
    <w:p w:rsidR="007375A1" w:rsidRDefault="007375A1" w:rsidP="007375A1">
      <w:pPr>
        <w:widowControl w:val="0"/>
        <w:spacing w:after="0" w:line="23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7375A1" w:rsidRDefault="007375A1" w:rsidP="007375A1">
      <w:pPr>
        <w:widowControl w:val="0"/>
        <w:spacing w:after="0" w:line="23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7375A1" w:rsidRPr="003D5447" w:rsidRDefault="007375A1" w:rsidP="007375A1">
      <w:pPr>
        <w:widowControl w:val="0"/>
        <w:spacing w:after="0" w:line="23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tbl>
      <w:tblPr>
        <w:tblStyle w:val="a5"/>
        <w:tblpPr w:leftFromText="180" w:rightFromText="180" w:vertAnchor="text" w:horzAnchor="margin" w:tblpXSpec="center" w:tblpY="15"/>
        <w:tblW w:w="10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3045"/>
        <w:gridCol w:w="2410"/>
        <w:gridCol w:w="2711"/>
      </w:tblGrid>
      <w:tr w:rsidR="007375A1" w:rsidTr="00392374">
        <w:tc>
          <w:tcPr>
            <w:tcW w:w="2376" w:type="dxa"/>
          </w:tcPr>
          <w:p w:rsidR="007375A1" w:rsidRPr="00611267" w:rsidRDefault="007375A1" w:rsidP="00F915A4">
            <w:pPr>
              <w:suppressAutoHyphens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045" w:type="dxa"/>
          </w:tcPr>
          <w:p w:rsidR="007375A1" w:rsidRPr="00611267" w:rsidRDefault="007375A1" w:rsidP="00392374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11267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«Согласовано»</w:t>
            </w:r>
          </w:p>
          <w:p w:rsidR="007375A1" w:rsidRPr="00611267" w:rsidRDefault="007375A1" w:rsidP="00392374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11267">
              <w:rPr>
                <w:rFonts w:ascii="Times New Roman" w:hAnsi="Times New Roman"/>
                <w:sz w:val="20"/>
                <w:szCs w:val="20"/>
                <w:lang w:eastAsia="zh-CN"/>
              </w:rPr>
              <w:t>Заместитель директора по МР МБОУ ПСОШ №29</w:t>
            </w:r>
          </w:p>
          <w:p w:rsidR="007375A1" w:rsidRPr="00611267" w:rsidRDefault="007375A1" w:rsidP="00392374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1126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им. Героя Социалистического </w:t>
            </w:r>
          </w:p>
          <w:p w:rsidR="007375A1" w:rsidRPr="00611267" w:rsidRDefault="007375A1" w:rsidP="00392374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1126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труда </w:t>
            </w:r>
            <w:proofErr w:type="spellStart"/>
            <w:r w:rsidRPr="00611267">
              <w:rPr>
                <w:rFonts w:ascii="Times New Roman" w:hAnsi="Times New Roman"/>
                <w:sz w:val="20"/>
                <w:szCs w:val="20"/>
                <w:lang w:eastAsia="zh-CN"/>
              </w:rPr>
              <w:t>В.С.Погорельцева</w:t>
            </w:r>
            <w:proofErr w:type="spellEnd"/>
          </w:p>
          <w:p w:rsidR="007375A1" w:rsidRPr="00611267" w:rsidRDefault="007375A1" w:rsidP="00392374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11267">
              <w:rPr>
                <w:rFonts w:ascii="Times New Roman" w:hAnsi="Times New Roman"/>
                <w:sz w:val="20"/>
                <w:szCs w:val="20"/>
                <w:lang w:eastAsia="zh-CN"/>
              </w:rPr>
              <w:t>______/</w:t>
            </w:r>
            <w:r w:rsidRPr="00611267">
              <w:rPr>
                <w:rFonts w:ascii="Times New Roman" w:hAnsi="Times New Roman"/>
                <w:sz w:val="20"/>
                <w:szCs w:val="20"/>
                <w:u w:val="single"/>
                <w:lang w:eastAsia="zh-CN"/>
              </w:rPr>
              <w:t>Панченко О.А./</w:t>
            </w:r>
          </w:p>
          <w:p w:rsidR="007375A1" w:rsidRPr="00611267" w:rsidRDefault="00794E70" w:rsidP="00CD7B5B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«_</w:t>
            </w:r>
            <w:r w:rsidR="00CD7B5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29__»  августа 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2022</w:t>
            </w:r>
            <w:r w:rsidR="007375A1" w:rsidRPr="00611267">
              <w:rPr>
                <w:rFonts w:ascii="Times New Roman" w:hAnsi="Times New Roman"/>
                <w:sz w:val="20"/>
                <w:szCs w:val="20"/>
                <w:lang w:eastAsia="zh-CN"/>
              </w:rPr>
              <w:t>г.</w:t>
            </w:r>
          </w:p>
          <w:p w:rsidR="007375A1" w:rsidRPr="00611267" w:rsidRDefault="007375A1" w:rsidP="00392374">
            <w:pPr>
              <w:suppressAutoHyphens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:rsidR="007375A1" w:rsidRPr="00611267" w:rsidRDefault="007375A1" w:rsidP="00392374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Рассмотрено </w:t>
            </w:r>
            <w:r w:rsidRPr="0061126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на заседании </w:t>
            </w:r>
          </w:p>
          <w:p w:rsidR="007375A1" w:rsidRPr="00611267" w:rsidRDefault="007375A1" w:rsidP="0039237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61126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педагогического совета</w:t>
            </w:r>
          </w:p>
          <w:p w:rsidR="007375A1" w:rsidRPr="00611267" w:rsidRDefault="007375A1" w:rsidP="0039237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1126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протокол № 1</w:t>
            </w:r>
            <w:r w:rsidRPr="0061126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ab/>
            </w:r>
          </w:p>
          <w:p w:rsidR="007375A1" w:rsidRPr="00611267" w:rsidRDefault="00794E70" w:rsidP="00392374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от «30» августа 2022</w:t>
            </w:r>
            <w:r w:rsidR="007375A1" w:rsidRPr="0061126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г.</w:t>
            </w:r>
          </w:p>
          <w:p w:rsidR="007375A1" w:rsidRPr="00611267" w:rsidRDefault="007375A1" w:rsidP="00392374">
            <w:pPr>
              <w:widowControl w:val="0"/>
              <w:spacing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7375A1" w:rsidRPr="00611267" w:rsidRDefault="007375A1" w:rsidP="00392374">
            <w:pPr>
              <w:widowControl w:val="0"/>
              <w:spacing w:line="230" w:lineRule="exac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61126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bidi="ru-RU"/>
              </w:rPr>
              <w:t>«Утверждаю»</w:t>
            </w:r>
          </w:p>
          <w:p w:rsidR="007375A1" w:rsidRPr="00611267" w:rsidRDefault="007375A1" w:rsidP="00392374">
            <w:pPr>
              <w:widowControl w:val="0"/>
              <w:tabs>
                <w:tab w:val="left" w:leader="underscore" w:pos="811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611267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 xml:space="preserve">Директор МБОУ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ПСОШ</w:t>
            </w:r>
            <w:r w:rsidRPr="00611267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№29</w:t>
            </w:r>
          </w:p>
          <w:p w:rsidR="007375A1" w:rsidRPr="00611267" w:rsidRDefault="007375A1" w:rsidP="00392374">
            <w:pPr>
              <w:widowControl w:val="0"/>
              <w:tabs>
                <w:tab w:val="left" w:leader="underscore" w:pos="811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611267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 xml:space="preserve">имени Героя Социалистического труда </w:t>
            </w:r>
            <w:proofErr w:type="spellStart"/>
            <w:r w:rsidRPr="00611267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В.С.Погорельцева</w:t>
            </w:r>
            <w:proofErr w:type="spellEnd"/>
          </w:p>
          <w:p w:rsidR="007375A1" w:rsidRPr="00611267" w:rsidRDefault="00794E70" w:rsidP="00392374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Приказ от 01.09.2022</w:t>
            </w:r>
            <w:r w:rsidR="007375A1" w:rsidRPr="00611267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 xml:space="preserve"> №____</w:t>
            </w:r>
          </w:p>
          <w:p w:rsidR="007375A1" w:rsidRPr="00611267" w:rsidRDefault="007375A1" w:rsidP="00392374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  <w:p w:rsidR="007375A1" w:rsidRPr="00611267" w:rsidRDefault="007375A1" w:rsidP="00392374">
            <w:pPr>
              <w:widowControl w:val="0"/>
              <w:tabs>
                <w:tab w:val="right" w:leader="underscore" w:pos="8630"/>
              </w:tabs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611267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_____________А.А.Гриднева</w:t>
            </w:r>
            <w:proofErr w:type="spellEnd"/>
          </w:p>
          <w:p w:rsidR="007375A1" w:rsidRPr="00611267" w:rsidRDefault="007375A1" w:rsidP="00392374">
            <w:pPr>
              <w:widowControl w:val="0"/>
              <w:tabs>
                <w:tab w:val="right" w:leader="underscore" w:pos="863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611267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М.П.</w:t>
            </w:r>
          </w:p>
          <w:p w:rsidR="007375A1" w:rsidRPr="00611267" w:rsidRDefault="007375A1" w:rsidP="00392374">
            <w:pPr>
              <w:widowControl w:val="0"/>
              <w:spacing w:line="23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7375A1" w:rsidRPr="001878D7" w:rsidRDefault="007375A1" w:rsidP="007375A1">
      <w:pPr>
        <w:widowControl w:val="0"/>
        <w:spacing w:after="0" w:line="23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7375A1" w:rsidRPr="001878D7" w:rsidRDefault="007375A1" w:rsidP="007375A1">
      <w:pPr>
        <w:widowControl w:val="0"/>
        <w:spacing w:after="0" w:line="230" w:lineRule="exac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7375A1" w:rsidRDefault="007375A1" w:rsidP="007375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bidi="ru-RU"/>
        </w:rPr>
      </w:pPr>
    </w:p>
    <w:p w:rsidR="007375A1" w:rsidRDefault="007375A1" w:rsidP="007375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bidi="ru-RU"/>
        </w:rPr>
      </w:pPr>
    </w:p>
    <w:p w:rsidR="007375A1" w:rsidRDefault="007375A1" w:rsidP="007375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bidi="ru-RU"/>
        </w:rPr>
      </w:pPr>
    </w:p>
    <w:p w:rsidR="007375A1" w:rsidRDefault="007375A1" w:rsidP="007375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bidi="ru-RU"/>
        </w:rPr>
      </w:pPr>
    </w:p>
    <w:p w:rsidR="007375A1" w:rsidRPr="006F0C91" w:rsidRDefault="007375A1" w:rsidP="007375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AE2062">
        <w:rPr>
          <w:rFonts w:ascii="Times New Roman" w:hAnsi="Times New Roman"/>
          <w:b/>
          <w:bCs/>
          <w:sz w:val="28"/>
          <w:szCs w:val="28"/>
          <w:lang w:bidi="ru-RU"/>
        </w:rPr>
        <w:t>РАБОЧАЯ ПРОГРАММА</w:t>
      </w:r>
    </w:p>
    <w:p w:rsidR="007375A1" w:rsidRPr="00AE2062" w:rsidRDefault="007375A1" w:rsidP="00737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bidi="ru-RU"/>
        </w:rPr>
      </w:pPr>
      <w:r w:rsidRPr="00AE2062">
        <w:rPr>
          <w:rFonts w:ascii="Times New Roman" w:hAnsi="Times New Roman"/>
          <w:b/>
          <w:bCs/>
          <w:sz w:val="24"/>
          <w:szCs w:val="24"/>
          <w:lang w:bidi="ru-RU"/>
        </w:rPr>
        <w:t>курса внеурочной деятельности</w:t>
      </w:r>
    </w:p>
    <w:p w:rsidR="007375A1" w:rsidRPr="00AE2062" w:rsidRDefault="007375A1" w:rsidP="00737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bidi="ru-RU"/>
        </w:rPr>
      </w:pPr>
    </w:p>
    <w:p w:rsidR="007375A1" w:rsidRPr="00AE2062" w:rsidRDefault="007375A1" w:rsidP="00737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bidi="ru-RU"/>
        </w:rPr>
      </w:pPr>
      <w:r w:rsidRPr="00AE2062"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«Основы финансовой грамотности» </w:t>
      </w:r>
    </w:p>
    <w:p w:rsidR="007375A1" w:rsidRPr="00AE2062" w:rsidRDefault="007375A1" w:rsidP="007375A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bidi="ru-RU"/>
        </w:rPr>
      </w:pPr>
      <w:r w:rsidRPr="00AE2062">
        <w:rPr>
          <w:rFonts w:ascii="Times New Roman" w:hAnsi="Times New Roman"/>
          <w:b/>
          <w:bCs/>
          <w:sz w:val="24"/>
          <w:szCs w:val="24"/>
          <w:lang w:bidi="ru-RU"/>
        </w:rPr>
        <w:t>(</w:t>
      </w:r>
      <w:r w:rsidRPr="00AE2062">
        <w:rPr>
          <w:rFonts w:ascii="Times New Roman" w:hAnsi="Times New Roman"/>
          <w:bCs/>
          <w:sz w:val="24"/>
          <w:szCs w:val="24"/>
          <w:lang w:bidi="ru-RU"/>
        </w:rPr>
        <w:t>указать учебный предмет, курс)</w:t>
      </w:r>
    </w:p>
    <w:p w:rsidR="007375A1" w:rsidRPr="00AE2062" w:rsidRDefault="007375A1" w:rsidP="00737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bidi="ru-RU"/>
        </w:rPr>
      </w:pPr>
      <w:r w:rsidRPr="00AE2062">
        <w:rPr>
          <w:rFonts w:ascii="Times New Roman" w:hAnsi="Times New Roman"/>
          <w:b/>
          <w:sz w:val="24"/>
          <w:szCs w:val="24"/>
          <w:lang w:bidi="ru-RU"/>
        </w:rPr>
        <w:t>Уровень общего образования (класс)</w:t>
      </w:r>
      <w:r w:rsidRPr="00AE2062"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 общее  </w:t>
      </w:r>
      <w:r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8 </w:t>
      </w:r>
      <w:r w:rsidRPr="00AE2062"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 класс</w:t>
      </w:r>
    </w:p>
    <w:p w:rsidR="007375A1" w:rsidRPr="00AE2062" w:rsidRDefault="007375A1" w:rsidP="007375A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bidi="ru-RU"/>
        </w:rPr>
      </w:pPr>
      <w:r w:rsidRPr="00AE2062">
        <w:rPr>
          <w:rFonts w:ascii="Times New Roman" w:hAnsi="Times New Roman"/>
          <w:bCs/>
          <w:sz w:val="24"/>
          <w:szCs w:val="24"/>
          <w:lang w:bidi="ru-RU"/>
        </w:rPr>
        <w:t>(начальное общее, основное общее, среднее общее образование с указанием класса)</w:t>
      </w:r>
    </w:p>
    <w:p w:rsidR="007375A1" w:rsidRPr="00AE2062" w:rsidRDefault="007375A1" w:rsidP="007375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7375A1" w:rsidRPr="00AE2062" w:rsidRDefault="007375A1" w:rsidP="00737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AE2062">
        <w:rPr>
          <w:rFonts w:ascii="Times New Roman" w:hAnsi="Times New Roman"/>
          <w:b/>
          <w:sz w:val="24"/>
          <w:szCs w:val="24"/>
          <w:lang w:bidi="ru-RU"/>
        </w:rPr>
        <w:t>Количество часов</w:t>
      </w:r>
      <w:r w:rsidR="00622D0C">
        <w:rPr>
          <w:rFonts w:ascii="Times New Roman" w:hAnsi="Times New Roman"/>
          <w:b/>
          <w:sz w:val="24"/>
          <w:szCs w:val="24"/>
          <w:lang w:bidi="ru-RU"/>
        </w:rPr>
        <w:t xml:space="preserve"> - </w:t>
      </w:r>
      <w:r w:rsidRPr="00AE2062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Pr="00AE2062">
        <w:rPr>
          <w:rFonts w:ascii="Times New Roman" w:hAnsi="Times New Roman"/>
          <w:b/>
          <w:sz w:val="24"/>
          <w:szCs w:val="24"/>
          <w:u w:val="single"/>
          <w:lang w:bidi="ru-RU"/>
        </w:rPr>
        <w:t>35</w:t>
      </w:r>
    </w:p>
    <w:p w:rsidR="007375A1" w:rsidRPr="008F2DED" w:rsidRDefault="007375A1" w:rsidP="007375A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bidi="ru-RU"/>
        </w:rPr>
      </w:pPr>
    </w:p>
    <w:p w:rsidR="007375A1" w:rsidRDefault="007375A1" w:rsidP="007375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bidi="ru-RU"/>
        </w:rPr>
      </w:pPr>
    </w:p>
    <w:p w:rsidR="007375A1" w:rsidRDefault="007375A1" w:rsidP="007375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bidi="ru-RU"/>
        </w:rPr>
      </w:pPr>
    </w:p>
    <w:p w:rsidR="007375A1" w:rsidRDefault="007375A1" w:rsidP="007375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375A1" w:rsidRDefault="007375A1" w:rsidP="007375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375A1" w:rsidRDefault="007375A1" w:rsidP="007375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375A1" w:rsidRDefault="007375A1" w:rsidP="007375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375A1" w:rsidRDefault="007375A1" w:rsidP="007375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10896"/>
        <w:tblW w:w="0" w:type="auto"/>
        <w:tblLayout w:type="fixed"/>
        <w:tblLook w:val="04A0"/>
      </w:tblPr>
      <w:tblGrid>
        <w:gridCol w:w="4644"/>
        <w:gridCol w:w="4189"/>
      </w:tblGrid>
      <w:tr w:rsidR="007375A1" w:rsidRPr="00482FE4" w:rsidTr="00392374">
        <w:tc>
          <w:tcPr>
            <w:tcW w:w="4644" w:type="dxa"/>
          </w:tcPr>
          <w:p w:rsidR="007375A1" w:rsidRPr="00482FE4" w:rsidRDefault="007375A1" w:rsidP="0039237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89" w:type="dxa"/>
          </w:tcPr>
          <w:p w:rsidR="007375A1" w:rsidRPr="00482FE4" w:rsidRDefault="007375A1" w:rsidP="0039237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7375A1" w:rsidRDefault="007375A1" w:rsidP="007375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F2DED" w:rsidRPr="008F2DED" w:rsidRDefault="008F2DED" w:rsidP="008F2D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8F2DED" w:rsidRPr="008F2DED" w:rsidRDefault="008F2DED" w:rsidP="008F2D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8F2DED" w:rsidRPr="008F2DED" w:rsidRDefault="008F2DED" w:rsidP="008F2D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8F2DED" w:rsidRPr="008F2DED" w:rsidRDefault="008F2DED" w:rsidP="008F2D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8F2DED" w:rsidRPr="005269C2" w:rsidRDefault="008F2DED" w:rsidP="008F2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DED" w:rsidRPr="005269C2" w:rsidRDefault="00794E70" w:rsidP="008F2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 – 2023</w:t>
      </w:r>
      <w:r w:rsidR="008F2DED" w:rsidRPr="005269C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F2DED" w:rsidRDefault="008F2DED" w:rsidP="008F2D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69C2" w:rsidRDefault="005269C2" w:rsidP="008F2D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69C2" w:rsidRDefault="005269C2" w:rsidP="008F2D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2DED" w:rsidRDefault="008F2DED" w:rsidP="003A15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5D2D" w:rsidRPr="005269C2" w:rsidRDefault="003A1504" w:rsidP="00526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9C2">
        <w:rPr>
          <w:rFonts w:ascii="Times New Roman" w:hAnsi="Times New Roman"/>
          <w:b/>
          <w:sz w:val="28"/>
          <w:szCs w:val="28"/>
        </w:rPr>
        <w:lastRenderedPageBreak/>
        <w:t>П</w:t>
      </w:r>
      <w:r w:rsidR="005269C2" w:rsidRPr="005269C2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505D2D" w:rsidRPr="005269C2" w:rsidRDefault="00505D2D" w:rsidP="005269C2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05D2D" w:rsidRPr="00017CFE" w:rsidRDefault="005269C2" w:rsidP="00017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05D2D" w:rsidRPr="007C5FED">
        <w:rPr>
          <w:rFonts w:ascii="Times New Roman" w:eastAsia="Times New Roman" w:hAnsi="Times New Roman"/>
          <w:sz w:val="24"/>
          <w:szCs w:val="24"/>
          <w:lang w:eastAsia="ru-RU"/>
        </w:rPr>
        <w:t>Рабочая</w:t>
      </w:r>
      <w:r w:rsidR="00505D2D" w:rsidRPr="007C5FED">
        <w:rPr>
          <w:rFonts w:ascii="Times New Roman" w:eastAsia="Times New Roman" w:hAnsi="Times New Roman"/>
          <w:sz w:val="24"/>
          <w:szCs w:val="24"/>
        </w:rPr>
        <w:t xml:space="preserve"> программа внеурочной деятельности </w:t>
      </w:r>
      <w:r w:rsidR="00505D2D" w:rsidRPr="007C5FED">
        <w:rPr>
          <w:rFonts w:ascii="Times New Roman" w:eastAsia="Times New Roman" w:hAnsi="Times New Roman"/>
          <w:sz w:val="24"/>
          <w:szCs w:val="24"/>
          <w:lang w:eastAsia="ru-RU"/>
        </w:rPr>
        <w:t>«Основы финансов</w:t>
      </w:r>
      <w:r w:rsidR="00505D2D">
        <w:rPr>
          <w:rFonts w:ascii="Times New Roman" w:eastAsia="Times New Roman" w:hAnsi="Times New Roman"/>
          <w:sz w:val="24"/>
          <w:szCs w:val="24"/>
          <w:lang w:eastAsia="ru-RU"/>
        </w:rPr>
        <w:t xml:space="preserve">ой </w:t>
      </w:r>
      <w:r w:rsidR="00815E1A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грамотности» для учащихся </w:t>
      </w:r>
      <w:r w:rsidR="00505D2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15E1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  <w:r w:rsidR="00505D2D"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5D2D" w:rsidRPr="007C5FED">
        <w:rPr>
          <w:rFonts w:ascii="Times New Roman" w:eastAsia="Times New Roman" w:hAnsi="Times New Roman"/>
          <w:sz w:val="24"/>
          <w:szCs w:val="24"/>
        </w:rPr>
        <w:t xml:space="preserve">разработана </w:t>
      </w:r>
      <w:r w:rsidR="00505D2D" w:rsidRPr="007C5FE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</w:t>
      </w:r>
      <w:r w:rsidR="003A150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05D2D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Концепци</w:t>
      </w:r>
      <w:r w:rsidR="00505D2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и</w:t>
      </w:r>
      <w:r w:rsidR="00505D2D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Национальной </w:t>
      </w:r>
      <w:proofErr w:type="gramStart"/>
      <w:r w:rsidR="00505D2D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программы повышения уровня фина</w:t>
      </w:r>
      <w:r w:rsidR="003A1504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нсовой грамотности населения</w:t>
      </w:r>
      <w:proofErr w:type="gramEnd"/>
      <w:r w:rsidR="003A1504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РФ,</w:t>
      </w:r>
      <w:r w:rsidR="00815E1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</w:t>
      </w:r>
      <w:r w:rsidR="00505D2D" w:rsidRPr="00CB2A6A">
        <w:rPr>
          <w:rFonts w:ascii="Times New Roman" w:hAnsi="Times New Roman"/>
          <w:sz w:val="24"/>
          <w:szCs w:val="24"/>
        </w:rPr>
        <w:t>Проект</w:t>
      </w:r>
      <w:r w:rsidR="00505D2D">
        <w:rPr>
          <w:rFonts w:ascii="Times New Roman" w:hAnsi="Times New Roman"/>
          <w:sz w:val="24"/>
          <w:szCs w:val="24"/>
        </w:rPr>
        <w:t>а</w:t>
      </w:r>
      <w:r w:rsidR="00505D2D" w:rsidRPr="00CB2A6A">
        <w:rPr>
          <w:rFonts w:ascii="Times New Roman" w:hAnsi="Times New Roman"/>
          <w:sz w:val="24"/>
          <w:szCs w:val="24"/>
        </w:rPr>
        <w:t xml:space="preserve"> Минфина России «Содействие повышению уровня финансовой грамотности населения и развитию финансового образования в РФ».</w:t>
      </w:r>
      <w:r w:rsidR="005C1190" w:rsidRPr="005C1190">
        <w:rPr>
          <w:rFonts w:ascii="Times New Roman" w:hAnsi="Times New Roman"/>
          <w:sz w:val="24"/>
          <w:szCs w:val="24"/>
        </w:rPr>
        <w:t xml:space="preserve"> </w:t>
      </w:r>
      <w:r w:rsidR="005C1190">
        <w:rPr>
          <w:rFonts w:ascii="Times New Roman" w:hAnsi="Times New Roman"/>
          <w:sz w:val="24"/>
          <w:szCs w:val="24"/>
        </w:rPr>
        <w:t xml:space="preserve">Курс </w:t>
      </w:r>
      <w:r w:rsidR="005C1190" w:rsidRPr="00661A85">
        <w:rPr>
          <w:rFonts w:ascii="Times New Roman" w:hAnsi="Times New Roman"/>
          <w:sz w:val="24"/>
          <w:szCs w:val="24"/>
        </w:rPr>
        <w:t xml:space="preserve">«Финансовая грамотность» является </w:t>
      </w:r>
      <w:r w:rsidR="005C1190">
        <w:rPr>
          <w:rFonts w:ascii="Times New Roman" w:hAnsi="Times New Roman"/>
          <w:sz w:val="24"/>
          <w:szCs w:val="24"/>
        </w:rPr>
        <w:t>модулем</w:t>
      </w:r>
      <w:r w:rsidR="005C1190" w:rsidRPr="00661A85">
        <w:rPr>
          <w:rFonts w:ascii="Times New Roman" w:hAnsi="Times New Roman"/>
          <w:sz w:val="24"/>
          <w:szCs w:val="24"/>
        </w:rPr>
        <w:t>, реал</w:t>
      </w:r>
      <w:r w:rsidR="005C1190">
        <w:rPr>
          <w:rFonts w:ascii="Times New Roman" w:hAnsi="Times New Roman"/>
          <w:sz w:val="24"/>
          <w:szCs w:val="24"/>
        </w:rPr>
        <w:t xml:space="preserve">изующим интересы </w:t>
      </w:r>
      <w:proofErr w:type="gramStart"/>
      <w:r w:rsidR="005C119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5C1190">
        <w:rPr>
          <w:rFonts w:ascii="Times New Roman" w:hAnsi="Times New Roman"/>
          <w:sz w:val="24"/>
          <w:szCs w:val="24"/>
        </w:rPr>
        <w:t xml:space="preserve">  8 класса</w:t>
      </w:r>
      <w:r w:rsidR="005C1190" w:rsidRPr="00661A85">
        <w:rPr>
          <w:rFonts w:ascii="Times New Roman" w:hAnsi="Times New Roman"/>
          <w:sz w:val="24"/>
          <w:szCs w:val="24"/>
        </w:rPr>
        <w:t xml:space="preserve"> в сфере экономики семьи.</w:t>
      </w:r>
    </w:p>
    <w:p w:rsidR="00505D2D" w:rsidRPr="007C5FED" w:rsidRDefault="00017CFE" w:rsidP="00017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505D2D" w:rsidRPr="007C5FED">
        <w:rPr>
          <w:rFonts w:ascii="Times New Roman" w:hAnsi="Times New Roman"/>
          <w:b/>
          <w:sz w:val="24"/>
          <w:szCs w:val="24"/>
        </w:rPr>
        <w:t>Актуальность данной программы</w:t>
      </w:r>
      <w:r w:rsidR="00505D2D" w:rsidRPr="007C5FED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505D2D" w:rsidRPr="007C5FED" w:rsidRDefault="00505D2D" w:rsidP="00017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5C1190" w:rsidRDefault="003A1504" w:rsidP="005269C2">
      <w:pPr>
        <w:pStyle w:val="Default"/>
        <w:jc w:val="both"/>
      </w:pPr>
      <w:r>
        <w:rPr>
          <w:b/>
          <w:color w:val="auto"/>
        </w:rPr>
        <w:t>Ц</w:t>
      </w:r>
      <w:r w:rsidR="00505D2D" w:rsidRPr="007C5FED">
        <w:rPr>
          <w:b/>
          <w:color w:val="auto"/>
        </w:rPr>
        <w:t>ели</w:t>
      </w:r>
      <w:r w:rsidR="00505D2D" w:rsidRPr="007C5FED">
        <w:rPr>
          <w:color w:val="auto"/>
        </w:rPr>
        <w:t xml:space="preserve"> курса</w:t>
      </w:r>
      <w:r w:rsidR="00505D2D" w:rsidRPr="007C5FED">
        <w:rPr>
          <w:color w:val="auto"/>
          <w:shd w:val="clear" w:color="auto" w:fill="FFFFFF"/>
        </w:rPr>
        <w:t>:</w:t>
      </w:r>
      <w:r w:rsidR="005C1190" w:rsidRPr="005C1190">
        <w:t xml:space="preserve"> </w:t>
      </w:r>
    </w:p>
    <w:p w:rsidR="005C1190" w:rsidRPr="005C1190" w:rsidRDefault="005C1190" w:rsidP="005269C2">
      <w:pPr>
        <w:pStyle w:val="Default"/>
        <w:jc w:val="both"/>
        <w:rPr>
          <w:color w:val="auto"/>
          <w:shd w:val="clear" w:color="auto" w:fill="FFFFFF"/>
        </w:rPr>
      </w:pPr>
      <w:r>
        <w:t xml:space="preserve">- </w:t>
      </w:r>
      <w:r w:rsidRPr="005C1190">
        <w:rPr>
          <w:color w:val="auto"/>
          <w:shd w:val="clear" w:color="auto" w:fill="FFFFFF"/>
        </w:rPr>
        <w:t>удовлетворение познавательных потребностей обучающихся</w:t>
      </w:r>
      <w:r>
        <w:rPr>
          <w:color w:val="auto"/>
          <w:shd w:val="clear" w:color="auto" w:fill="FFFFFF"/>
        </w:rPr>
        <w:t xml:space="preserve"> </w:t>
      </w:r>
      <w:r w:rsidRPr="005C1190">
        <w:rPr>
          <w:color w:val="auto"/>
          <w:shd w:val="clear" w:color="auto" w:fill="FFFFFF"/>
        </w:rPr>
        <w:t>в области финансов, формирование активной жизненной позиции,</w:t>
      </w:r>
      <w:r>
        <w:rPr>
          <w:color w:val="auto"/>
          <w:shd w:val="clear" w:color="auto" w:fill="FFFFFF"/>
        </w:rPr>
        <w:t xml:space="preserve"> </w:t>
      </w:r>
      <w:r w:rsidRPr="005C1190">
        <w:rPr>
          <w:color w:val="auto"/>
          <w:shd w:val="clear" w:color="auto" w:fill="FFFFFF"/>
        </w:rPr>
        <w:t>основанной на приобретённых знаниях, умениях и способах финансово грамотного поведения;</w:t>
      </w:r>
    </w:p>
    <w:p w:rsidR="005C1190" w:rsidRPr="005C1190" w:rsidRDefault="005C1190" w:rsidP="005C1190">
      <w:pPr>
        <w:pStyle w:val="Default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- </w:t>
      </w:r>
      <w:r w:rsidRPr="005C1190">
        <w:rPr>
          <w:color w:val="auto"/>
          <w:shd w:val="clear" w:color="auto" w:fill="FFFFFF"/>
        </w:rPr>
        <w:t xml:space="preserve">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</w:t>
      </w:r>
      <w:r>
        <w:rPr>
          <w:color w:val="auto"/>
          <w:shd w:val="clear" w:color="auto" w:fill="FFFFFF"/>
        </w:rPr>
        <w:t xml:space="preserve"> </w:t>
      </w:r>
      <w:r w:rsidRPr="005C1190">
        <w:rPr>
          <w:color w:val="auto"/>
          <w:shd w:val="clear" w:color="auto" w:fill="FFFFFF"/>
        </w:rPr>
        <w:t>грамотного поведения, а также способов поиска и изу</w:t>
      </w:r>
      <w:r>
        <w:rPr>
          <w:color w:val="auto"/>
          <w:shd w:val="clear" w:color="auto" w:fill="FFFFFF"/>
        </w:rPr>
        <w:t>чения информации в этой области.</w:t>
      </w:r>
    </w:p>
    <w:p w:rsidR="00505D2D" w:rsidRPr="007C5FED" w:rsidRDefault="00505D2D" w:rsidP="00017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Задачи:</w:t>
      </w:r>
    </w:p>
    <w:p w:rsidR="00505D2D" w:rsidRPr="007C5FED" w:rsidRDefault="00505D2D" w:rsidP="00017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505D2D" w:rsidRDefault="00505D2D" w:rsidP="00017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505D2D" w:rsidRPr="007C5FED" w:rsidRDefault="00477FC7" w:rsidP="00017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воспитывать интерес</w:t>
      </w:r>
      <w:r w:rsidRPr="00477FC7">
        <w:rPr>
          <w:rFonts w:ascii="Times New Roman" w:eastAsiaTheme="minorHAnsi" w:hAnsi="Times New Roman"/>
          <w:sz w:val="24"/>
          <w:szCs w:val="24"/>
        </w:rPr>
        <w:t xml:space="preserve"> учащихся к дальнейшему получению знаний</w:t>
      </w:r>
      <w:r>
        <w:rPr>
          <w:rFonts w:ascii="Times New Roman" w:eastAsiaTheme="minorHAnsi" w:hAnsi="Times New Roman"/>
          <w:sz w:val="24"/>
          <w:szCs w:val="24"/>
        </w:rPr>
        <w:t xml:space="preserve"> в сфере финансовой грамотности и </w:t>
      </w:r>
      <w:r w:rsidR="00505D2D" w:rsidRPr="007C5FED">
        <w:rPr>
          <w:rFonts w:ascii="Times New Roman" w:eastAsiaTheme="minorHAnsi" w:hAnsi="Times New Roman"/>
          <w:sz w:val="24"/>
          <w:szCs w:val="24"/>
        </w:rPr>
        <w:t>ответственность за экономические решения.</w:t>
      </w:r>
    </w:p>
    <w:p w:rsidR="00505D2D" w:rsidRPr="007C5FED" w:rsidRDefault="005548C6" w:rsidP="00017CF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548C6">
        <w:rPr>
          <w:rFonts w:ascii="Times New Roman" w:hAnsi="Times New Roman"/>
          <w:sz w:val="24"/>
          <w:szCs w:val="24"/>
        </w:rPr>
        <w:t>Рабочая программа ориентирована на использование</w:t>
      </w:r>
      <w:r>
        <w:rPr>
          <w:rFonts w:ascii="Times New Roman" w:hAnsi="Times New Roman"/>
          <w:sz w:val="24"/>
          <w:szCs w:val="24"/>
        </w:rPr>
        <w:t xml:space="preserve"> учебного пособия «Финансовая грамотность» </w:t>
      </w:r>
      <w:r w:rsidRPr="005548C6">
        <w:rPr>
          <w:rFonts w:ascii="Times New Roman" w:hAnsi="Times New Roman"/>
          <w:sz w:val="24"/>
          <w:szCs w:val="24"/>
        </w:rPr>
        <w:t xml:space="preserve"> авторского коллектива: И.В. </w:t>
      </w:r>
      <w:proofErr w:type="spellStart"/>
      <w:r w:rsidRPr="005548C6">
        <w:rPr>
          <w:rFonts w:ascii="Times New Roman" w:hAnsi="Times New Roman"/>
          <w:sz w:val="24"/>
          <w:szCs w:val="24"/>
        </w:rPr>
        <w:t>Липсиц</w:t>
      </w:r>
      <w:proofErr w:type="spellEnd"/>
      <w:r w:rsidRPr="005548C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О.И.Рязанова, М. 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, 2018г.</w:t>
      </w:r>
    </w:p>
    <w:p w:rsidR="00505D2D" w:rsidRDefault="00505D2D" w:rsidP="00017CF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A1504" w:rsidRPr="00D527CC" w:rsidRDefault="003A1504" w:rsidP="00017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CC">
        <w:rPr>
          <w:rFonts w:ascii="Times New Roman" w:hAnsi="Times New Roman"/>
          <w:b/>
          <w:sz w:val="24"/>
          <w:szCs w:val="24"/>
        </w:rPr>
        <w:t>Рабочая программа разработана на основании следующих нормативных документов:</w:t>
      </w:r>
    </w:p>
    <w:p w:rsidR="003A1504" w:rsidRPr="00D527CC" w:rsidRDefault="003A1504" w:rsidP="00017C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CC">
        <w:rPr>
          <w:rFonts w:ascii="Times New Roman" w:hAnsi="Times New Roman"/>
          <w:sz w:val="24"/>
          <w:szCs w:val="24"/>
        </w:rPr>
        <w:t xml:space="preserve">  - Федеральный Закон от 29.12. 2012 № 273-ФЗ «Об образовании в Российской Федерации» (ред. от 02.03.2016; с </w:t>
      </w:r>
      <w:proofErr w:type="spellStart"/>
      <w:r w:rsidRPr="00D527CC">
        <w:rPr>
          <w:rFonts w:ascii="Times New Roman" w:hAnsi="Times New Roman"/>
          <w:sz w:val="24"/>
          <w:szCs w:val="24"/>
        </w:rPr>
        <w:t>изм</w:t>
      </w:r>
      <w:proofErr w:type="spellEnd"/>
      <w:r w:rsidRPr="00D527CC">
        <w:rPr>
          <w:rFonts w:ascii="Times New Roman" w:hAnsi="Times New Roman"/>
          <w:sz w:val="24"/>
          <w:szCs w:val="24"/>
        </w:rPr>
        <w:t>. и доп., вступ. в силу с 01.07.2016);</w:t>
      </w:r>
    </w:p>
    <w:p w:rsidR="003A1504" w:rsidRPr="003A1504" w:rsidRDefault="003A1504" w:rsidP="00017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CC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D527C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527CC">
        <w:rPr>
          <w:rFonts w:ascii="Times New Roman" w:hAnsi="Times New Roman"/>
          <w:sz w:val="24"/>
          <w:szCs w:val="24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D527C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527CC">
        <w:rPr>
          <w:rFonts w:ascii="Times New Roman" w:hAnsi="Times New Roman"/>
          <w:sz w:val="24"/>
          <w:szCs w:val="24"/>
        </w:rPr>
        <w:t xml:space="preserve"> России от 29.12.2014 № 1644);</w:t>
      </w:r>
    </w:p>
    <w:p w:rsidR="003A1504" w:rsidRPr="00D527CC" w:rsidRDefault="003A1504" w:rsidP="00017CF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527CC">
        <w:rPr>
          <w:rFonts w:ascii="Times New Roman" w:hAnsi="Times New Roman"/>
          <w:bCs/>
          <w:iCs/>
          <w:color w:val="000000"/>
          <w:sz w:val="24"/>
          <w:szCs w:val="24"/>
        </w:rPr>
        <w:t>-  Образовательная</w:t>
      </w:r>
      <w:r w:rsidR="00794E7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программа МБОУ ПСОШ №29 на 2022 – 2023</w:t>
      </w:r>
      <w:r w:rsidRPr="00D527C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527CC">
        <w:rPr>
          <w:rFonts w:ascii="Times New Roman" w:hAnsi="Times New Roman"/>
          <w:bCs/>
          <w:iCs/>
          <w:color w:val="000000"/>
          <w:sz w:val="24"/>
          <w:szCs w:val="24"/>
        </w:rPr>
        <w:t>уч.г</w:t>
      </w:r>
      <w:proofErr w:type="spellEnd"/>
      <w:r w:rsidRPr="00D527CC">
        <w:rPr>
          <w:rFonts w:ascii="Times New Roman" w:hAnsi="Times New Roman"/>
          <w:bCs/>
          <w:iCs/>
          <w:color w:val="000000"/>
          <w:sz w:val="24"/>
          <w:szCs w:val="24"/>
        </w:rPr>
        <w:t>.;</w:t>
      </w:r>
    </w:p>
    <w:p w:rsidR="003A1504" w:rsidRPr="00D527CC" w:rsidRDefault="003A1504" w:rsidP="003A150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527CC">
        <w:rPr>
          <w:rFonts w:ascii="Times New Roman" w:hAnsi="Times New Roman"/>
          <w:bCs/>
          <w:iCs/>
          <w:color w:val="000000"/>
          <w:sz w:val="24"/>
          <w:szCs w:val="24"/>
        </w:rPr>
        <w:t>-  Положение о рабочей программе  МБОУ ПСОШ№29;</w:t>
      </w:r>
    </w:p>
    <w:p w:rsidR="003A1504" w:rsidRDefault="003A1504" w:rsidP="003A150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527CC">
        <w:rPr>
          <w:rFonts w:ascii="Times New Roman" w:hAnsi="Times New Roman"/>
          <w:bCs/>
          <w:iCs/>
          <w:color w:val="000000"/>
          <w:sz w:val="24"/>
          <w:szCs w:val="24"/>
        </w:rPr>
        <w:t xml:space="preserve">-  Учебный план </w:t>
      </w:r>
      <w:r w:rsidR="00794E70">
        <w:rPr>
          <w:rFonts w:ascii="Times New Roman" w:hAnsi="Times New Roman"/>
          <w:bCs/>
          <w:iCs/>
          <w:color w:val="000000"/>
          <w:sz w:val="24"/>
          <w:szCs w:val="24"/>
        </w:rPr>
        <w:t>МБОУ ПСОШ№29 на 2022 – 2023</w:t>
      </w:r>
      <w:r w:rsidRPr="00D527C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учебный год.</w:t>
      </w:r>
    </w:p>
    <w:p w:rsidR="003A1504" w:rsidRPr="00D527CC" w:rsidRDefault="003A1504" w:rsidP="003A150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-  Воспитательная программа  </w:t>
      </w:r>
      <w:r w:rsidRPr="00D527CC">
        <w:rPr>
          <w:rFonts w:ascii="Times New Roman" w:hAnsi="Times New Roman"/>
          <w:bCs/>
          <w:iCs/>
          <w:color w:val="000000"/>
          <w:sz w:val="24"/>
          <w:szCs w:val="24"/>
        </w:rPr>
        <w:t>МБОУ ПСОШ</w:t>
      </w:r>
      <w:r w:rsidR="00794E70">
        <w:rPr>
          <w:rFonts w:ascii="Times New Roman" w:hAnsi="Times New Roman"/>
          <w:bCs/>
          <w:iCs/>
          <w:color w:val="000000"/>
          <w:sz w:val="24"/>
          <w:szCs w:val="24"/>
        </w:rPr>
        <w:t>№29 на 2022 – 2023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учебный год.</w:t>
      </w:r>
    </w:p>
    <w:p w:rsidR="003A1504" w:rsidRPr="00622D0C" w:rsidRDefault="003A1504" w:rsidP="003A1504">
      <w:pPr>
        <w:spacing w:after="0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622D0C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- Концепция</w:t>
      </w:r>
      <w:r w:rsidRPr="00622D0C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Национальной </w:t>
      </w:r>
      <w:proofErr w:type="gramStart"/>
      <w:r w:rsidRPr="00622D0C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программы повышения уровня финансовой грамотности населения РФ</w:t>
      </w:r>
      <w:proofErr w:type="gramEnd"/>
      <w:r w:rsidRPr="00622D0C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6F0C91" w:rsidRPr="00622D0C" w:rsidRDefault="003A1504" w:rsidP="00017C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2D0C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- </w:t>
      </w:r>
      <w:r w:rsidRPr="00622D0C">
        <w:rPr>
          <w:rFonts w:ascii="Times New Roman" w:hAnsi="Times New Roman"/>
          <w:sz w:val="24"/>
          <w:szCs w:val="24"/>
        </w:rPr>
        <w:t>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6F0C91" w:rsidRDefault="006F0C91" w:rsidP="00017CFE">
      <w:pPr>
        <w:spacing w:after="0" w:line="240" w:lineRule="auto"/>
        <w:rPr>
          <w:rFonts w:ascii="Times New Roman" w:eastAsia="Times New Roman" w:hAnsi="Times New Roman"/>
          <w:i/>
          <w:kern w:val="16"/>
          <w:sz w:val="24"/>
          <w:szCs w:val="24"/>
          <w:lang w:eastAsia="ru-RU"/>
        </w:rPr>
      </w:pPr>
    </w:p>
    <w:p w:rsidR="00017CFE" w:rsidRPr="00017CFE" w:rsidRDefault="00017CFE" w:rsidP="00017CFE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017CF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Раздел №1. Планируемые результаты освоения курса</w:t>
      </w:r>
    </w:p>
    <w:p w:rsidR="005548C6" w:rsidRPr="00017CFE" w:rsidRDefault="00017CFE" w:rsidP="00017CFE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17CFE">
        <w:rPr>
          <w:rFonts w:ascii="Times New Roman" w:eastAsia="Times New Roman" w:hAnsi="Times New Roman"/>
          <w:b/>
          <w:sz w:val="28"/>
          <w:szCs w:val="28"/>
          <w:lang w:eastAsia="ru-RU"/>
        </w:rPr>
        <w:t>«Основы финансовой грамотности»</w:t>
      </w:r>
    </w:p>
    <w:p w:rsidR="00505D2D" w:rsidRPr="007C5FED" w:rsidRDefault="00505D2D" w:rsidP="00017CFE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505D2D" w:rsidRPr="007C5FED" w:rsidRDefault="00505D2D" w:rsidP="00017CFE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5FED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7C5FED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:rsidR="00505D2D" w:rsidRPr="007C5FED" w:rsidRDefault="00505D2D" w:rsidP="00017CFE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505D2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использование различных способов поиска, сбора, обработки информации; 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диаграммы;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</w:t>
      </w:r>
      <w:r>
        <w:rPr>
          <w:rFonts w:ascii="Times New Roman" w:hAnsi="Times New Roman"/>
          <w:sz w:val="24"/>
          <w:szCs w:val="24"/>
        </w:rPr>
        <w:t>.</w:t>
      </w:r>
    </w:p>
    <w:p w:rsidR="00505D2D" w:rsidRPr="007C5FED" w:rsidRDefault="00505D2D" w:rsidP="00017CFE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Регулятивные: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7C5FED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7C5FED">
        <w:rPr>
          <w:rFonts w:ascii="Times New Roman" w:hAnsi="Times New Roman"/>
          <w:sz w:val="24"/>
          <w:szCs w:val="24"/>
        </w:rPr>
        <w:t>;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505D2D" w:rsidRPr="007C5FED" w:rsidRDefault="00505D2D" w:rsidP="00017CFE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505D2D" w:rsidRPr="007C5FED" w:rsidRDefault="00505D2D" w:rsidP="0059075D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 </w:t>
      </w:r>
      <w:r w:rsidR="0059075D">
        <w:rPr>
          <w:rFonts w:ascii="Times New Roman" w:hAnsi="Times New Roman"/>
          <w:sz w:val="24"/>
          <w:szCs w:val="24"/>
        </w:rPr>
        <w:t xml:space="preserve">- </w:t>
      </w:r>
      <w:r w:rsidR="00017CFE">
        <w:rPr>
          <w:rFonts w:ascii="Times New Roman" w:hAnsi="Times New Roman"/>
          <w:sz w:val="24"/>
          <w:szCs w:val="24"/>
        </w:rPr>
        <w:t>понимание причин и последствий</w:t>
      </w:r>
      <w:r w:rsidRPr="007C5FED">
        <w:rPr>
          <w:rFonts w:ascii="Times New Roman" w:hAnsi="Times New Roman"/>
          <w:sz w:val="24"/>
          <w:szCs w:val="24"/>
        </w:rPr>
        <w:t xml:space="preserve"> изменения доходов и расходов семьи,</w:t>
      </w:r>
      <w:r w:rsidR="00017CFE">
        <w:rPr>
          <w:rFonts w:ascii="Times New Roman" w:hAnsi="Times New Roman"/>
          <w:sz w:val="24"/>
          <w:szCs w:val="24"/>
        </w:rPr>
        <w:t xml:space="preserve"> </w:t>
      </w:r>
      <w:r w:rsidRPr="007C5FED">
        <w:rPr>
          <w:rFonts w:ascii="Times New Roman" w:hAnsi="Times New Roman"/>
          <w:sz w:val="24"/>
          <w:szCs w:val="24"/>
        </w:rPr>
        <w:t xml:space="preserve"> роли государства в </w:t>
      </w:r>
      <w:r w:rsidR="0059075D">
        <w:rPr>
          <w:rFonts w:ascii="Times New Roman" w:hAnsi="Times New Roman"/>
          <w:sz w:val="24"/>
          <w:szCs w:val="24"/>
        </w:rPr>
        <w:t xml:space="preserve"> </w:t>
      </w:r>
      <w:r w:rsidRPr="007C5FED">
        <w:rPr>
          <w:rFonts w:ascii="Times New Roman" w:hAnsi="Times New Roman"/>
          <w:sz w:val="24"/>
          <w:szCs w:val="24"/>
        </w:rPr>
        <w:t>экономике семьи;</w:t>
      </w:r>
      <w:r w:rsidR="00017C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9075D">
        <w:rPr>
          <w:rFonts w:ascii="Times New Roman" w:hAnsi="Times New Roman"/>
          <w:sz w:val="24"/>
          <w:szCs w:val="24"/>
        </w:rPr>
        <w:t xml:space="preserve">- </w:t>
      </w:r>
      <w:r w:rsidRPr="007C5FED">
        <w:rPr>
          <w:rFonts w:ascii="Times New Roman" w:hAnsi="Times New Roman"/>
          <w:sz w:val="24"/>
          <w:szCs w:val="24"/>
        </w:rPr>
        <w:t>понимание и правильное испол</w:t>
      </w:r>
      <w:r w:rsidR="0059075D">
        <w:rPr>
          <w:rFonts w:ascii="Times New Roman" w:hAnsi="Times New Roman"/>
          <w:sz w:val="24"/>
          <w:szCs w:val="24"/>
        </w:rPr>
        <w:t xml:space="preserve">ьзование экономических терминов и </w:t>
      </w:r>
      <w:r w:rsidR="00017CFE">
        <w:rPr>
          <w:rFonts w:ascii="Times New Roman" w:hAnsi="Times New Roman"/>
          <w:sz w:val="24"/>
          <w:szCs w:val="24"/>
        </w:rPr>
        <w:t xml:space="preserve"> </w:t>
      </w:r>
      <w:r w:rsidR="0059075D" w:rsidRPr="007C5FED">
        <w:rPr>
          <w:rFonts w:ascii="Times New Roman" w:hAnsi="Times New Roman"/>
          <w:sz w:val="24"/>
          <w:szCs w:val="24"/>
        </w:rPr>
        <w:t xml:space="preserve">основных </w:t>
      </w:r>
      <w:r w:rsidR="0059075D" w:rsidRPr="007C5FED">
        <w:rPr>
          <w:rFonts w:ascii="Times New Roman" w:hAnsi="Times New Roman"/>
          <w:sz w:val="24"/>
          <w:szCs w:val="24"/>
        </w:rPr>
        <w:lastRenderedPageBreak/>
        <w:t xml:space="preserve">принципов экономической жизни общества: представление о роли денег в семье и обществе, </w:t>
      </w:r>
      <w:r w:rsidR="00017CFE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505D2D" w:rsidRPr="007C5FE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505D2D" w:rsidRPr="00505D2D" w:rsidRDefault="00505D2D" w:rsidP="00017C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505D2D" w:rsidRPr="007C5FED" w:rsidRDefault="00505D2D" w:rsidP="00017CF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C4386" w:rsidRPr="0059075D" w:rsidRDefault="00017CFE" w:rsidP="0059075D">
      <w:pPr>
        <w:pStyle w:val="a4"/>
        <w:ind w:left="502"/>
        <w:jc w:val="center"/>
        <w:rPr>
          <w:b/>
          <w:bCs/>
          <w:color w:val="000000"/>
          <w:sz w:val="28"/>
          <w:szCs w:val="28"/>
        </w:rPr>
      </w:pPr>
      <w:r w:rsidRPr="0059075D">
        <w:rPr>
          <w:b/>
          <w:bCs/>
          <w:color w:val="000000"/>
          <w:sz w:val="28"/>
          <w:szCs w:val="28"/>
        </w:rPr>
        <w:t>Раздел №2</w:t>
      </w:r>
      <w:r w:rsidR="00254AA4" w:rsidRPr="0059075D">
        <w:rPr>
          <w:b/>
          <w:bCs/>
          <w:color w:val="000000"/>
          <w:sz w:val="28"/>
          <w:szCs w:val="28"/>
        </w:rPr>
        <w:t>.</w:t>
      </w:r>
      <w:r w:rsidR="0059075D">
        <w:rPr>
          <w:b/>
          <w:bCs/>
          <w:color w:val="000000"/>
          <w:sz w:val="28"/>
          <w:szCs w:val="28"/>
        </w:rPr>
        <w:t xml:space="preserve"> </w:t>
      </w:r>
      <w:r w:rsidR="00254AA4" w:rsidRPr="0059075D">
        <w:rPr>
          <w:b/>
          <w:bCs/>
          <w:color w:val="000000"/>
          <w:sz w:val="28"/>
          <w:szCs w:val="28"/>
        </w:rPr>
        <w:t>С</w:t>
      </w:r>
      <w:r w:rsidRPr="0059075D">
        <w:rPr>
          <w:b/>
          <w:bCs/>
          <w:color w:val="000000"/>
          <w:sz w:val="28"/>
          <w:szCs w:val="28"/>
        </w:rPr>
        <w:t>одержание курса</w:t>
      </w:r>
      <w:r w:rsidR="0059075D">
        <w:rPr>
          <w:b/>
          <w:bCs/>
          <w:color w:val="000000"/>
          <w:sz w:val="28"/>
          <w:szCs w:val="28"/>
        </w:rPr>
        <w:t xml:space="preserve"> </w:t>
      </w:r>
      <w:r w:rsidR="0059075D" w:rsidRPr="0059075D">
        <w:rPr>
          <w:b/>
          <w:bCs/>
          <w:color w:val="000000"/>
          <w:sz w:val="28"/>
          <w:szCs w:val="28"/>
        </w:rPr>
        <w:t>«Основы финансовой грамотности</w:t>
      </w:r>
      <w:r w:rsidR="0059075D">
        <w:rPr>
          <w:b/>
          <w:bCs/>
          <w:color w:val="000000"/>
          <w:sz w:val="28"/>
          <w:szCs w:val="28"/>
        </w:rPr>
        <w:t>»</w:t>
      </w:r>
    </w:p>
    <w:p w:rsidR="00505D2D" w:rsidRPr="009A1310" w:rsidRDefault="0059075D" w:rsidP="00017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9A1310" w:rsidRPr="00DF109F">
        <w:rPr>
          <w:rFonts w:ascii="Times New Roman" w:hAnsi="Times New Roman"/>
          <w:b/>
          <w:bCs/>
          <w:color w:val="000000"/>
          <w:sz w:val="24"/>
          <w:szCs w:val="24"/>
        </w:rPr>
        <w:t>Введение в курс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Основы финансовой грамотности</w:t>
      </w:r>
      <w:r w:rsidR="009A1310" w:rsidRPr="00DF109F">
        <w:rPr>
          <w:rFonts w:ascii="Times New Roman" w:hAnsi="Times New Roman"/>
          <w:b/>
          <w:bCs/>
          <w:color w:val="000000"/>
          <w:sz w:val="24"/>
          <w:szCs w:val="24"/>
        </w:rPr>
        <w:t>».</w:t>
      </w:r>
      <w:r w:rsidR="009A1310" w:rsidRPr="00DF109F">
        <w:rPr>
          <w:rFonts w:ascii="Times New Roman" w:hAnsi="Times New Roman"/>
          <w:color w:val="000000"/>
          <w:sz w:val="24"/>
          <w:szCs w:val="24"/>
        </w:rPr>
        <w:t xml:space="preserve"> Почему важно развивать свою</w:t>
      </w:r>
      <w:r w:rsidR="009A13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1310" w:rsidRPr="00DF109F">
        <w:rPr>
          <w:rFonts w:ascii="Times New Roman" w:hAnsi="Times New Roman"/>
          <w:color w:val="000000"/>
          <w:sz w:val="24"/>
          <w:szCs w:val="24"/>
        </w:rPr>
        <w:t>финансовую грамотность. От чего зависит благосостояние</w:t>
      </w:r>
      <w:r w:rsidR="009A13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1310" w:rsidRPr="00DF109F">
        <w:rPr>
          <w:rFonts w:ascii="Times New Roman" w:hAnsi="Times New Roman"/>
          <w:color w:val="000000"/>
          <w:sz w:val="24"/>
          <w:szCs w:val="24"/>
        </w:rPr>
        <w:t>семьи</w:t>
      </w:r>
      <w:r w:rsidR="009A1310" w:rsidRPr="009A1310">
        <w:rPr>
          <w:rFonts w:ascii="Times New Roman" w:hAnsi="Times New Roman"/>
          <w:bCs/>
          <w:color w:val="000000"/>
          <w:sz w:val="24"/>
          <w:szCs w:val="24"/>
        </w:rPr>
        <w:t>. Как добиться финансового благополучия.</w:t>
      </w:r>
      <w:r w:rsidR="009A1310">
        <w:rPr>
          <w:rFonts w:ascii="Times New Roman" w:hAnsi="Times New Roman"/>
          <w:bCs/>
          <w:color w:val="000000"/>
          <w:sz w:val="24"/>
          <w:szCs w:val="24"/>
        </w:rPr>
        <w:t>(1ч.)</w:t>
      </w:r>
    </w:p>
    <w:p w:rsidR="00505D2D" w:rsidRPr="007C5FED" w:rsidRDefault="00F52E02" w:rsidP="00590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Модуль </w:t>
      </w:r>
      <w:r w:rsidR="00505D2D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1. </w:t>
      </w:r>
      <w:r w:rsidR="009A131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Управление денежными средствами семьи</w:t>
      </w:r>
      <w:r w:rsidR="00505D2D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(</w:t>
      </w:r>
      <w:r w:rsidR="00505D2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10</w:t>
      </w:r>
      <w:r w:rsidR="00505D2D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505D2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асов</w:t>
      </w:r>
      <w:r w:rsidR="00505D2D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505D2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9A1310" w:rsidRDefault="009A1310" w:rsidP="005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DF109F">
        <w:rPr>
          <w:rFonts w:ascii="Times New Roman" w:hAnsi="Times New Roman"/>
          <w:color w:val="000000"/>
          <w:sz w:val="24"/>
          <w:szCs w:val="24"/>
        </w:rPr>
        <w:t>Деньги: что это такое.</w:t>
      </w:r>
      <w:r w:rsidR="00505D2D"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Функции денег. Виды денег.</w:t>
      </w:r>
      <w:r w:rsidR="00F52E02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Что может происходить с деньгами и как это влияет на финансы вашей семьи</w:t>
      </w:r>
      <w:r w:rsidR="00F52E02">
        <w:rPr>
          <w:rFonts w:ascii="Times New Roman" w:eastAsiaTheme="minorHAnsi" w:hAnsi="Times New Roman"/>
          <w:bCs/>
          <w:color w:val="000000"/>
          <w:sz w:val="24"/>
          <w:szCs w:val="24"/>
        </w:rPr>
        <w:t>. Какие бывают источники доходов. От чего зависят личные и семейные доходы. Как контролировать семейные расходы и зачем это делать.</w:t>
      </w:r>
    </w:p>
    <w:p w:rsidR="009A1310" w:rsidRDefault="00F52E02" w:rsidP="005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>Что такое семейный бюджет и как его построить. Как оптимизировать семейный бюджет.</w:t>
      </w:r>
    </w:p>
    <w:p w:rsidR="009A1310" w:rsidRDefault="00F52E02" w:rsidP="005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>Мнение: 21 шаг к сокращению семейных расходов.</w:t>
      </w:r>
    </w:p>
    <w:p w:rsidR="00F16162" w:rsidRDefault="00F16162" w:rsidP="005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9A1310" w:rsidRDefault="00F52E02" w:rsidP="005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           </w:t>
      </w:r>
      <w:r w:rsidRPr="00F52E0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Модуль 2.Способы повышения семейного благосостояния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(6ч.)</w:t>
      </w:r>
    </w:p>
    <w:p w:rsidR="00F52E02" w:rsidRDefault="00F52E02" w:rsidP="005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F52E02">
        <w:rPr>
          <w:rFonts w:ascii="Times New Roman" w:eastAsiaTheme="minorHAnsi" w:hAnsi="Times New Roman"/>
          <w:bCs/>
          <w:color w:val="000000"/>
          <w:sz w:val="24"/>
          <w:szCs w:val="24"/>
        </w:rPr>
        <w:t>Для чего нужны финансовые организации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. Как увеличить семейные доходы  с использованием финансовых организаций. Для чего необходимо осуществлять финансовое планирование. Как осуществлять финансовое планирование на разных жизненных этапах.</w:t>
      </w:r>
    </w:p>
    <w:p w:rsidR="00F16162" w:rsidRDefault="00F16162" w:rsidP="005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F16162" w:rsidRDefault="00F16162" w:rsidP="005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           </w:t>
      </w:r>
      <w:r w:rsidRPr="00F52E0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3.Риски в мире денег.(6ч.)</w:t>
      </w:r>
    </w:p>
    <w:p w:rsidR="00F16162" w:rsidRDefault="00F16162" w:rsidP="005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F16162">
        <w:rPr>
          <w:rFonts w:ascii="Times New Roman" w:eastAsiaTheme="minorHAnsi" w:hAnsi="Times New Roman"/>
          <w:bCs/>
          <w:color w:val="000000"/>
          <w:sz w:val="24"/>
          <w:szCs w:val="24"/>
        </w:rPr>
        <w:t>Особые жизненные ситуации: рождение ребенка, потеря кормильца. Особые жизненные ситуации:</w:t>
      </w:r>
    </w:p>
    <w:p w:rsidR="00F16162" w:rsidRDefault="00F16162" w:rsidP="005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>болезнь, потеря работы, природные и техногенные катастрофы. Чем поможет страхование. Какие бывают финансовые риски. Что такое финансовые пирамиды. Какова их деятельность.</w:t>
      </w:r>
    </w:p>
    <w:p w:rsidR="00F16162" w:rsidRDefault="00F16162" w:rsidP="005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F16162" w:rsidRDefault="00F16162" w:rsidP="005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           </w:t>
      </w:r>
      <w:r w:rsidRPr="00F52E0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4. Семья и финансовые организации</w:t>
      </w:r>
      <w:r w:rsidR="0059075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: как  сотрудничать без проблем  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(8ч.)</w:t>
      </w:r>
    </w:p>
    <w:p w:rsidR="00F16162" w:rsidRDefault="00F16162" w:rsidP="005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F16162">
        <w:rPr>
          <w:rFonts w:ascii="Times New Roman" w:eastAsiaTheme="minorHAnsi" w:hAnsi="Times New Roman"/>
          <w:bCs/>
          <w:color w:val="000000"/>
          <w:sz w:val="24"/>
          <w:szCs w:val="24"/>
        </w:rPr>
        <w:t>Что такое банк и чем он может быть полезен.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Польза и риски банковских карт. Что такое бизнес. Как создать своё дело. Я</w:t>
      </w:r>
      <w:r w:rsidR="007C4386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– предприниматель. Что такое валютный рынок и как он устроен. </w:t>
      </w:r>
    </w:p>
    <w:p w:rsidR="007C4386" w:rsidRDefault="007C4386" w:rsidP="005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>Можно ли выиграть, размещая деньги в валюте.</w:t>
      </w:r>
    </w:p>
    <w:p w:rsidR="007C4386" w:rsidRDefault="007C4386" w:rsidP="005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7C4386" w:rsidRDefault="007C4386" w:rsidP="005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           </w:t>
      </w:r>
      <w:r w:rsidRPr="00F52E0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5. Человек и государство: как они взаимодействуют(4ч.)</w:t>
      </w:r>
    </w:p>
    <w:p w:rsidR="009A1310" w:rsidRPr="00F16162" w:rsidRDefault="007C4386" w:rsidP="005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>Что такое налоги и зачем их платить. Какие налоги мы платим. Что такое пенсия и как её сделать достойной.</w:t>
      </w:r>
    </w:p>
    <w:p w:rsidR="007C4386" w:rsidRDefault="007C4386" w:rsidP="005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7375A1" w:rsidRDefault="007375A1" w:rsidP="005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7375A1" w:rsidRDefault="007375A1" w:rsidP="005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7C4386" w:rsidRDefault="0059075D" w:rsidP="0059075D">
      <w:pPr>
        <w:pStyle w:val="a3"/>
        <w:spacing w:after="0" w:line="240" w:lineRule="auto"/>
        <w:ind w:left="502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9075D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Раздел №3</w:t>
      </w:r>
      <w:r w:rsidR="007C4386" w:rsidRPr="0059075D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Pr="0059075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Тематическое планирование </w:t>
      </w:r>
    </w:p>
    <w:p w:rsidR="00B8026A" w:rsidRDefault="00B8026A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2"/>
        <w:gridCol w:w="7377"/>
        <w:gridCol w:w="1382"/>
      </w:tblGrid>
      <w:tr w:rsidR="00B8026A" w:rsidRPr="007978D3" w:rsidTr="00FD6EAF">
        <w:tc>
          <w:tcPr>
            <w:tcW w:w="817" w:type="dxa"/>
          </w:tcPr>
          <w:p w:rsidR="00B8026A" w:rsidRPr="007978D3" w:rsidRDefault="00B8026A" w:rsidP="00FD6EAF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D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7978D3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655" w:type="dxa"/>
          </w:tcPr>
          <w:p w:rsidR="00B8026A" w:rsidRPr="007978D3" w:rsidRDefault="00B8026A" w:rsidP="00FD6EAF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D3">
              <w:rPr>
                <w:rFonts w:ascii="Times New Roman" w:hAnsi="Times New Roman"/>
                <w:color w:val="000000"/>
                <w:sz w:val="24"/>
                <w:szCs w:val="24"/>
              </w:rPr>
              <w:t>Темы разделов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(модулей)</w:t>
            </w:r>
          </w:p>
          <w:p w:rsidR="00B8026A" w:rsidRPr="007978D3" w:rsidRDefault="00B8026A" w:rsidP="00FD6EAF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026A" w:rsidRPr="007978D3" w:rsidRDefault="00B8026A" w:rsidP="00FD6EAF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D3"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B8026A" w:rsidRPr="007978D3" w:rsidTr="00FD6EAF">
        <w:tc>
          <w:tcPr>
            <w:tcW w:w="817" w:type="dxa"/>
          </w:tcPr>
          <w:p w:rsidR="00B8026A" w:rsidRPr="007978D3" w:rsidRDefault="00B8026A" w:rsidP="00B8026A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B8026A" w:rsidRPr="007978D3" w:rsidRDefault="00B8026A" w:rsidP="00B8026A">
            <w:pPr>
              <w:pStyle w:val="Default"/>
            </w:pPr>
            <w:r>
              <w:rPr>
                <w:bCs/>
                <w:sz w:val="23"/>
                <w:szCs w:val="23"/>
              </w:rPr>
              <w:t xml:space="preserve"> </w:t>
            </w:r>
            <w:r w:rsidRPr="00B8026A">
              <w:rPr>
                <w:bCs/>
                <w:sz w:val="23"/>
                <w:szCs w:val="23"/>
              </w:rPr>
              <w:t xml:space="preserve"> Введение в курс «Основы финансовой грамотности». </w:t>
            </w:r>
          </w:p>
        </w:tc>
        <w:tc>
          <w:tcPr>
            <w:tcW w:w="1417" w:type="dxa"/>
          </w:tcPr>
          <w:p w:rsidR="00B8026A" w:rsidRPr="007978D3" w:rsidRDefault="00B8026A" w:rsidP="00FD6EAF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8026A" w:rsidRPr="007978D3" w:rsidTr="00FD6EAF">
        <w:tc>
          <w:tcPr>
            <w:tcW w:w="817" w:type="dxa"/>
          </w:tcPr>
          <w:p w:rsidR="00B8026A" w:rsidRPr="007978D3" w:rsidRDefault="00B8026A" w:rsidP="00FD6EAF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B8026A" w:rsidRPr="007978D3" w:rsidRDefault="00B8026A" w:rsidP="00B8026A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26A">
              <w:rPr>
                <w:rFonts w:ascii="Times New Roman" w:hAnsi="Times New Roman"/>
                <w:sz w:val="24"/>
                <w:szCs w:val="24"/>
              </w:rPr>
              <w:t>Управление денежными средствами семьи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7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8026A" w:rsidRPr="007978D3" w:rsidRDefault="00B8026A" w:rsidP="00FD6EAF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8026A" w:rsidRPr="007978D3" w:rsidTr="00FD6EAF">
        <w:tc>
          <w:tcPr>
            <w:tcW w:w="817" w:type="dxa"/>
          </w:tcPr>
          <w:p w:rsidR="00B8026A" w:rsidRPr="007978D3" w:rsidRDefault="00B8026A" w:rsidP="00FD6EAF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B8026A" w:rsidRPr="007978D3" w:rsidRDefault="00B8026A" w:rsidP="00FD6EAF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2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повышения семейного благосостояния </w:t>
            </w:r>
          </w:p>
        </w:tc>
        <w:tc>
          <w:tcPr>
            <w:tcW w:w="1417" w:type="dxa"/>
          </w:tcPr>
          <w:p w:rsidR="00B8026A" w:rsidRPr="007978D3" w:rsidRDefault="00B8026A" w:rsidP="00FD6EAF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8026A" w:rsidRPr="007978D3" w:rsidTr="00FD6EAF">
        <w:tc>
          <w:tcPr>
            <w:tcW w:w="817" w:type="dxa"/>
          </w:tcPr>
          <w:p w:rsidR="00B8026A" w:rsidRPr="007978D3" w:rsidRDefault="00B8026A" w:rsidP="00FD6EAF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B8026A" w:rsidRPr="007978D3" w:rsidRDefault="00B8026A" w:rsidP="00FD6EAF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26A">
              <w:rPr>
                <w:rFonts w:ascii="Times New Roman" w:hAnsi="Times New Roman"/>
                <w:color w:val="000000"/>
                <w:sz w:val="24"/>
                <w:szCs w:val="24"/>
              </w:rPr>
              <w:t>Риски в мире денег.</w:t>
            </w:r>
          </w:p>
        </w:tc>
        <w:tc>
          <w:tcPr>
            <w:tcW w:w="1417" w:type="dxa"/>
          </w:tcPr>
          <w:p w:rsidR="00B8026A" w:rsidRPr="007978D3" w:rsidRDefault="00B8026A" w:rsidP="00FD6EAF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8026A" w:rsidRPr="007978D3" w:rsidTr="00FD6EAF">
        <w:tc>
          <w:tcPr>
            <w:tcW w:w="817" w:type="dxa"/>
          </w:tcPr>
          <w:p w:rsidR="00B8026A" w:rsidRPr="007978D3" w:rsidRDefault="00B8026A" w:rsidP="00FD6EAF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B8026A" w:rsidRPr="007978D3" w:rsidRDefault="00B8026A" w:rsidP="00FD6EAF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6A">
              <w:rPr>
                <w:rFonts w:ascii="Times New Roman" w:hAnsi="Times New Roman"/>
                <w:sz w:val="24"/>
                <w:szCs w:val="24"/>
              </w:rPr>
              <w:t xml:space="preserve">Семья и финансовые организации: как  сотрудничать без проблем  </w:t>
            </w:r>
          </w:p>
        </w:tc>
        <w:tc>
          <w:tcPr>
            <w:tcW w:w="1417" w:type="dxa"/>
          </w:tcPr>
          <w:p w:rsidR="00B8026A" w:rsidRPr="007978D3" w:rsidRDefault="00B8026A" w:rsidP="00FD6EAF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8026A" w:rsidRPr="007978D3" w:rsidTr="00FD6EAF">
        <w:tc>
          <w:tcPr>
            <w:tcW w:w="817" w:type="dxa"/>
          </w:tcPr>
          <w:p w:rsidR="00B8026A" w:rsidRPr="007978D3" w:rsidRDefault="00B8026A" w:rsidP="00FD6EAF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B8026A" w:rsidRPr="007978D3" w:rsidRDefault="00B8026A" w:rsidP="00FD6EAF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26A">
              <w:rPr>
                <w:rFonts w:ascii="Times New Roman" w:hAnsi="Times New Roman"/>
                <w:sz w:val="24"/>
                <w:szCs w:val="24"/>
              </w:rPr>
              <w:t xml:space="preserve">Человек и государство: как они взаимодействуют </w:t>
            </w:r>
          </w:p>
          <w:p w:rsidR="00B8026A" w:rsidRPr="007978D3" w:rsidRDefault="00B8026A" w:rsidP="00FD6EAF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026A" w:rsidRPr="007978D3" w:rsidRDefault="00B8026A" w:rsidP="00FD6EAF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225BB" w:rsidRPr="007978D3" w:rsidTr="00FD6EAF">
        <w:tc>
          <w:tcPr>
            <w:tcW w:w="817" w:type="dxa"/>
          </w:tcPr>
          <w:p w:rsidR="004225BB" w:rsidRDefault="004225BB" w:rsidP="00FD6EAF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4225BB" w:rsidRPr="00B8026A" w:rsidRDefault="004225BB" w:rsidP="00FD6EAF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225BB" w:rsidRDefault="004225BB" w:rsidP="00FD6EAF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B8026A" w:rsidRDefault="00B8026A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25BB" w:rsidRDefault="004225BB" w:rsidP="00B8026A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B7082" w:rsidRDefault="00B8026A" w:rsidP="00B8026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Прил</w:t>
      </w:r>
      <w:r w:rsidR="00D4634E">
        <w:rPr>
          <w:rFonts w:ascii="Times New Roman" w:eastAsia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жение 1</w:t>
      </w:r>
      <w:r w:rsidRPr="00AB7082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AB708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B7082" w:rsidRPr="00AB7082">
        <w:rPr>
          <w:rFonts w:ascii="Times New Roman" w:eastAsia="Times New Roman" w:hAnsi="Times New Roman"/>
          <w:b/>
          <w:color w:val="000000"/>
          <w:sz w:val="24"/>
          <w:szCs w:val="24"/>
        </w:rPr>
        <w:t>Календарно-тематическое планирование</w:t>
      </w:r>
      <w:r w:rsidR="00AB708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курса </w:t>
      </w:r>
    </w:p>
    <w:p w:rsidR="0059075D" w:rsidRPr="00B8026A" w:rsidRDefault="00AB7082" w:rsidP="00AB70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«Основы финансовой грамотности»</w:t>
      </w:r>
    </w:p>
    <w:tbl>
      <w:tblPr>
        <w:tblpPr w:leftFromText="180" w:rightFromText="180" w:vertAnchor="text" w:horzAnchor="page" w:tblpX="983" w:tblpY="216"/>
        <w:tblW w:w="10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354"/>
        <w:gridCol w:w="992"/>
        <w:gridCol w:w="993"/>
        <w:gridCol w:w="4819"/>
      </w:tblGrid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3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34E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34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34E">
              <w:rPr>
                <w:rFonts w:ascii="Times New Roman" w:hAnsi="Times New Roman"/>
                <w:b/>
                <w:sz w:val="24"/>
                <w:szCs w:val="24"/>
              </w:rPr>
              <w:t>Дата факт.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34E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</w:tr>
      <w:tr w:rsidR="00D4634E" w:rsidRPr="00D4634E" w:rsidTr="00BF403D">
        <w:trPr>
          <w:trHeight w:val="12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4F044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Введение в курс «</w:t>
            </w:r>
            <w:r w:rsidR="004F044D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  <w:r w:rsidRPr="00D4634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Познавательная беседа с решением проблемного задания  с обоснованием «Надо ли изучать курс о финансовой грамотности?». Определяем цели и задачи курса.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</w:rPr>
              <w:t>Деньги: что это такое.</w:t>
            </w: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Функции денег. Виды денег.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9.09</w:t>
            </w:r>
          </w:p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Определяем функции денег по предложенным ситуациям. Работаем с иллюстрациями: названия видов денег. Знакомимся с новыми терминами. Решение ситуационной задачи.</w:t>
            </w:r>
          </w:p>
        </w:tc>
      </w:tr>
      <w:tr w:rsidR="00D4634E" w:rsidRPr="00D4634E" w:rsidTr="00BF403D">
        <w:trPr>
          <w:trHeight w:val="1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Что может происходить с деньгами и как это влияет на финансы вашей семьи.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Знакомимся с новыми терминами: инфляция, индекс инфляции, последствия инфляции. Решение ситуационных задач «Надо ли маме менять работу?» и «Что инфляция меняет в семье?»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Какие бывают источники доходов.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Определяем источники доходов своей семьи. Практикум: 1)Твоё мнение: выбор зарплаты: «белая» или «серая»? 2) Как школьнику заработать летом?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От чего зависят личные и семейные доходы и зачем это делать.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Беседа о «человеческом капитале». Решение ситуационной задачи «Помоги Степану, который не захотел учиться после 9 класса»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Что такое семейный бюджет? Как  построить семейный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Ситуация «Помоги молодой семье» Групповая работа: 1) «Деньги управляют мной» и 2) «Я управляю деньгами»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Как оптимизировать семейный бюджет.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4634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Составляем семейный бюджет. Решаем проблему «Как избежать дефицита бюджета?» - найди 2-3 способа. Рекламный плакат.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Мнение: 21 шаг к сокращению семейных расходов. Что я думаю о сокращении семейных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4634E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D4634E" w:rsidRPr="00D4634E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4634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Готовим проект «Как сократить семейные расходы?» - групповая работа с обоснованием каждого шага. Защита проекта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Для чего нужны финансовые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A4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D4634E" w:rsidRPr="00D4634E" w:rsidRDefault="00D4634E" w:rsidP="00F915A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Ситуационная задача «Помоги Ивану Ивановичу  сохранить денежные накопления». Беседа о финансовых организациях. Решение задач о банковских депозитах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.Как увеличить семейные доходы, используя финансовые организации. В чем заключаются риски?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A4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  <w:p w:rsid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  <w:p w:rsid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Знакомство с терминами: депозитные счета, инвестиционные фонды, дивиденды, акции. Решение ситуационных задач, выявление рисков в работе с финансовыми организациями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Для чего необходимо осуществлять финансовое планирование.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A4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Беседа о «денежном запасе безопасности». Просмотр и обсуждение видео о кредите.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Финансовое планирование.   Как осуществлять финансовое планирование на разных жизненных этапах.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A4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:rsid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:rsidR="00D4634E" w:rsidRPr="00D4634E" w:rsidRDefault="00D4634E" w:rsidP="00F915A4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Составляем финансовый план приобретения вещи в кредит. Определяем приоритетные расходы на разных жизненных этапах. Составляем план покупок на год, расставляя их в порядке важности.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Особые жизненные ситуации: рождение ребенка, потеря кормильца.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Просмотр и обсуждение видео (ОЖС) Решение ситуационных задач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Особые жизненные ситуации:</w:t>
            </w:r>
          </w:p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болезнь, потеря работы, природные и техногенные катастрофы.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 xml:space="preserve">Беседа об </w:t>
            </w: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особых жизненных ситуациях:</w:t>
            </w:r>
          </w:p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Групповая работа: предложи свои  варианты решения заданий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Чем поможет страхование.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Что такое страхование – беседа. Поиск информации в Интернете о видах страхования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Какие бывают финансовые риски.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Виды финансовых рисков – беседа. Придумать ситуации с финансовыми рисками и предложить пути выхода из них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Что такое финансовые пирамиды.  Деятельность финансовых пирамид: в чем заключаются риски?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F915A4" w:rsidRPr="00D4634E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Просмотр видео материала с последующим обсуждением. Сформулируйте правила поведения, которые позволят избежать финансовых потерь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Что такое банк и чем он может быть полезен.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Просмотр презентации с последующим обсуждением. Решение ситуационных задач.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Польза и риски банковских карт.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 xml:space="preserve">Знакомство с видами банковских карт. Обсуждаем проблему «Следует ли жить в долг, всё </w:t>
            </w:r>
            <w:proofErr w:type="gramStart"/>
            <w:r w:rsidRPr="00D4634E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gramEnd"/>
            <w:r w:rsidRPr="00D4634E">
              <w:rPr>
                <w:rFonts w:ascii="Times New Roman" w:hAnsi="Times New Roman"/>
                <w:sz w:val="24"/>
                <w:szCs w:val="24"/>
              </w:rPr>
              <w:t xml:space="preserve"> пользуясь кредитной картой»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Что такое бизнес.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Просмотр и обсуждение  видео. Какими качествами должен обладать бизнесмен?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Как создать своё дело.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Групповая работа «Создаем свое дело»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Я – предприниматель.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="00272D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Составляем бизнес- план проекта семейной фирмы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Что такое валютный рынок и </w:t>
            </w: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 xml:space="preserve">как он устроен.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</w:t>
            </w:r>
            <w:r w:rsidR="00272D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 xml:space="preserve">Просмотр и обсуждение видео о валютном </w:t>
            </w:r>
            <w:r w:rsidRPr="00D4634E">
              <w:rPr>
                <w:rFonts w:ascii="Times New Roman" w:hAnsi="Times New Roman"/>
                <w:sz w:val="24"/>
                <w:szCs w:val="24"/>
              </w:rPr>
              <w:lastRenderedPageBreak/>
              <w:t>рынке.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30-31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Можно ли выиграть, размещая деньги в валюте. Моё отношение к валютному рынку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</w:t>
            </w:r>
            <w:r w:rsidR="00272D8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72D83" w:rsidRDefault="00272D83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F915A4" w:rsidRPr="00D4634E" w:rsidRDefault="00F915A4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Виртуальная экскурсия на валютный рынок. Рассмотрим ситуации на валютном рынке. Каковы риски? В какой валюте делать накопления в разных случаях?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Что такое налоги и зачем их платить.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272D83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Просмотр и обсуждение  презентации о видах налогов. Это право или обязанность?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Какие налоги мы платим.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272D83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Что такое ИНН? НДФЛ? Решение задачи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6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3435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Что такое пенсия? Как её сделать достойной?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Default="00272D83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19.05-</w:t>
            </w:r>
          </w:p>
          <w:p w:rsidR="00272D83" w:rsidRPr="00D4634E" w:rsidRDefault="00272D83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34E">
              <w:rPr>
                <w:rFonts w:ascii="Times New Roman" w:hAnsi="Times New Roman"/>
                <w:sz w:val="24"/>
                <w:szCs w:val="24"/>
              </w:rPr>
              <w:t>Работа с терминами. В чем причины трудностей с пенсиями, что такое НПФ? – беседа (текст и примеры – за основу)</w:t>
            </w:r>
          </w:p>
        </w:tc>
      </w:tr>
      <w:tr w:rsidR="00D4634E" w:rsidRPr="00D4634E" w:rsidTr="00BF40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D4634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4E" w:rsidRPr="00D4634E" w:rsidRDefault="00D4634E" w:rsidP="00D463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634E" w:rsidRDefault="00D4634E" w:rsidP="00D4634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E2062" w:rsidRPr="006F0C91" w:rsidRDefault="00AE2062" w:rsidP="00D4634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E2062">
        <w:rPr>
          <w:rFonts w:ascii="Times New Roman" w:hAnsi="Times New Roman"/>
          <w:b/>
          <w:sz w:val="28"/>
          <w:szCs w:val="28"/>
        </w:rPr>
        <w:t>Учебно-методическое обеспечение курса</w:t>
      </w:r>
    </w:p>
    <w:p w:rsidR="00AE2062" w:rsidRPr="00AE2062" w:rsidRDefault="00AE2062" w:rsidP="00AE206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AE2062">
        <w:rPr>
          <w:rFonts w:ascii="Times New Roman" w:hAnsi="Times New Roman"/>
          <w:sz w:val="24"/>
          <w:szCs w:val="24"/>
          <w:u w:val="single"/>
        </w:rPr>
        <w:t>Интернет-источники</w:t>
      </w:r>
      <w:proofErr w:type="gramEnd"/>
    </w:p>
    <w:p w:rsidR="00AE2062" w:rsidRPr="00AE2062" w:rsidRDefault="00AE2062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062">
        <w:rPr>
          <w:rFonts w:ascii="Times New Roman" w:hAnsi="Times New Roman"/>
          <w:sz w:val="24"/>
          <w:szCs w:val="24"/>
        </w:rPr>
        <w:t xml:space="preserve">1. </w:t>
      </w:r>
      <w:proofErr w:type="spellStart"/>
      <w:proofErr w:type="gramStart"/>
      <w:r w:rsidRPr="00AE2062">
        <w:rPr>
          <w:rFonts w:ascii="Times New Roman" w:hAnsi="Times New Roman"/>
          <w:sz w:val="24"/>
          <w:szCs w:val="24"/>
        </w:rPr>
        <w:t>C</w:t>
      </w:r>
      <w:proofErr w:type="gramEnd"/>
      <w:r w:rsidRPr="00AE2062">
        <w:rPr>
          <w:rFonts w:ascii="Times New Roman" w:hAnsi="Times New Roman"/>
          <w:sz w:val="24"/>
          <w:szCs w:val="24"/>
        </w:rPr>
        <w:t>айт</w:t>
      </w:r>
      <w:proofErr w:type="spellEnd"/>
      <w:r w:rsidRPr="00AE2062">
        <w:rPr>
          <w:rFonts w:ascii="Times New Roman" w:hAnsi="Times New Roman"/>
          <w:sz w:val="24"/>
          <w:szCs w:val="24"/>
        </w:rPr>
        <w:t xml:space="preserve"> журнала «Семейный бюджет» — http://www.7budget.ru;</w:t>
      </w:r>
    </w:p>
    <w:p w:rsidR="00AE2062" w:rsidRPr="00AE2062" w:rsidRDefault="00AE2062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062">
        <w:rPr>
          <w:rFonts w:ascii="Times New Roman" w:hAnsi="Times New Roman"/>
          <w:sz w:val="24"/>
          <w:szCs w:val="24"/>
        </w:rPr>
        <w:t>2. Сайт по основам финансовой грамотности «</w:t>
      </w:r>
      <w:proofErr w:type="spellStart"/>
      <w:r w:rsidRPr="00AE2062">
        <w:rPr>
          <w:rFonts w:ascii="Times New Roman" w:hAnsi="Times New Roman"/>
          <w:sz w:val="24"/>
          <w:szCs w:val="24"/>
        </w:rPr>
        <w:t>Достаток</w:t>
      </w:r>
      <w:proofErr w:type="gramStart"/>
      <w:r w:rsidRPr="00AE2062">
        <w:rPr>
          <w:rFonts w:ascii="Times New Roman" w:hAnsi="Times New Roman"/>
          <w:sz w:val="24"/>
          <w:szCs w:val="24"/>
        </w:rPr>
        <w:t>.р</w:t>
      </w:r>
      <w:proofErr w:type="gramEnd"/>
      <w:r w:rsidRPr="00AE2062">
        <w:rPr>
          <w:rFonts w:ascii="Times New Roman" w:hAnsi="Times New Roman"/>
          <w:sz w:val="24"/>
          <w:szCs w:val="24"/>
        </w:rPr>
        <w:t>у</w:t>
      </w:r>
      <w:proofErr w:type="spellEnd"/>
      <w:r w:rsidRPr="00AE2062">
        <w:rPr>
          <w:rFonts w:ascii="Times New Roman" w:hAnsi="Times New Roman"/>
          <w:sz w:val="24"/>
          <w:szCs w:val="24"/>
        </w:rPr>
        <w:t>» —http://www.dostatok.ru;</w:t>
      </w:r>
    </w:p>
    <w:p w:rsidR="00AE2062" w:rsidRPr="00AE2062" w:rsidRDefault="00AE2062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062">
        <w:rPr>
          <w:rFonts w:ascii="Times New Roman" w:hAnsi="Times New Roman"/>
          <w:sz w:val="24"/>
          <w:szCs w:val="24"/>
        </w:rPr>
        <w:t>3. Журнал «Работа и зарплата» — http://zarplata-i-rabota.ru/zhurnalrabota-i-zarplata;</w:t>
      </w:r>
    </w:p>
    <w:p w:rsidR="00AE2062" w:rsidRPr="008F2DED" w:rsidRDefault="00AE2062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062">
        <w:rPr>
          <w:rFonts w:ascii="Times New Roman" w:hAnsi="Times New Roman"/>
          <w:sz w:val="24"/>
          <w:szCs w:val="24"/>
        </w:rPr>
        <w:t>4. Портал «</w:t>
      </w:r>
      <w:proofErr w:type="spellStart"/>
      <w:r w:rsidRPr="00AE2062">
        <w:rPr>
          <w:rFonts w:ascii="Times New Roman" w:hAnsi="Times New Roman"/>
          <w:sz w:val="24"/>
          <w:szCs w:val="24"/>
        </w:rPr>
        <w:t>Профориентир</w:t>
      </w:r>
      <w:proofErr w:type="spellEnd"/>
      <w:r w:rsidRPr="00AE2062">
        <w:rPr>
          <w:rFonts w:ascii="Times New Roman" w:hAnsi="Times New Roman"/>
          <w:sz w:val="24"/>
          <w:szCs w:val="24"/>
        </w:rPr>
        <w:t xml:space="preserve">». </w:t>
      </w:r>
      <w:r w:rsidRPr="008F2DED">
        <w:rPr>
          <w:rFonts w:ascii="Times New Roman" w:hAnsi="Times New Roman"/>
          <w:sz w:val="24"/>
          <w:szCs w:val="24"/>
        </w:rPr>
        <w:t>«</w:t>
      </w:r>
      <w:proofErr w:type="spellStart"/>
      <w:r w:rsidRPr="00AE2062">
        <w:rPr>
          <w:rFonts w:ascii="Times New Roman" w:hAnsi="Times New Roman"/>
          <w:sz w:val="24"/>
          <w:szCs w:val="24"/>
        </w:rPr>
        <w:t>Мирпрофессий</w:t>
      </w:r>
      <w:proofErr w:type="spellEnd"/>
      <w:r w:rsidRPr="008F2DED">
        <w:rPr>
          <w:rFonts w:ascii="Times New Roman" w:hAnsi="Times New Roman"/>
          <w:sz w:val="24"/>
          <w:szCs w:val="24"/>
        </w:rPr>
        <w:t xml:space="preserve">» – </w:t>
      </w:r>
      <w:hyperlink r:id="rId7" w:history="1">
        <w:r w:rsidRPr="00AE2062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8F2DED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AE2062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8F2DED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AE2062">
          <w:rPr>
            <w:rStyle w:val="a6"/>
            <w:rFonts w:ascii="Times New Roman" w:hAnsi="Times New Roman"/>
            <w:sz w:val="24"/>
            <w:szCs w:val="24"/>
            <w:lang w:val="en-US"/>
          </w:rPr>
          <w:t>clskuntsevo</w:t>
        </w:r>
        <w:proofErr w:type="spellEnd"/>
      </w:hyperlink>
      <w:r w:rsidRPr="008F2D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E206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F2DED">
        <w:rPr>
          <w:rFonts w:ascii="Times New Roman" w:hAnsi="Times New Roman"/>
          <w:sz w:val="24"/>
          <w:szCs w:val="24"/>
        </w:rPr>
        <w:t>/</w:t>
      </w:r>
      <w:r w:rsidRPr="00AE2062">
        <w:rPr>
          <w:rFonts w:ascii="Times New Roman" w:hAnsi="Times New Roman"/>
          <w:sz w:val="24"/>
          <w:szCs w:val="24"/>
          <w:lang w:val="en-US"/>
        </w:rPr>
        <w:t>portal</w:t>
      </w:r>
      <w:r w:rsidRPr="008F2DED">
        <w:rPr>
          <w:rFonts w:ascii="Times New Roman" w:hAnsi="Times New Roman"/>
          <w:sz w:val="24"/>
          <w:szCs w:val="24"/>
        </w:rPr>
        <w:t>_</w:t>
      </w:r>
      <w:proofErr w:type="spellStart"/>
      <w:r w:rsidRPr="00AE2062">
        <w:rPr>
          <w:rFonts w:ascii="Times New Roman" w:hAnsi="Times New Roman"/>
          <w:sz w:val="24"/>
          <w:szCs w:val="24"/>
          <w:lang w:val="en-US"/>
        </w:rPr>
        <w:t>proforientir</w:t>
      </w:r>
      <w:proofErr w:type="spellEnd"/>
      <w:r w:rsidRPr="008F2DED">
        <w:rPr>
          <w:rFonts w:ascii="Times New Roman" w:hAnsi="Times New Roman"/>
          <w:sz w:val="24"/>
          <w:szCs w:val="24"/>
        </w:rPr>
        <w:t>/</w:t>
      </w:r>
      <w:proofErr w:type="spellStart"/>
      <w:r w:rsidRPr="00AE2062">
        <w:rPr>
          <w:rFonts w:ascii="Times New Roman" w:hAnsi="Times New Roman"/>
          <w:sz w:val="24"/>
          <w:szCs w:val="24"/>
          <w:lang w:val="en-US"/>
        </w:rPr>
        <w:t>mir</w:t>
      </w:r>
      <w:proofErr w:type="spellEnd"/>
      <w:r w:rsidRPr="008F2DED">
        <w:rPr>
          <w:rFonts w:ascii="Times New Roman" w:hAnsi="Times New Roman"/>
          <w:sz w:val="24"/>
          <w:szCs w:val="24"/>
        </w:rPr>
        <w:t>_</w:t>
      </w:r>
      <w:proofErr w:type="spellStart"/>
      <w:r w:rsidRPr="00AE2062">
        <w:rPr>
          <w:rFonts w:ascii="Times New Roman" w:hAnsi="Times New Roman"/>
          <w:sz w:val="24"/>
          <w:szCs w:val="24"/>
          <w:lang w:val="en-US"/>
        </w:rPr>
        <w:t>professii</w:t>
      </w:r>
      <w:proofErr w:type="spellEnd"/>
      <w:r w:rsidRPr="008F2DED">
        <w:rPr>
          <w:rFonts w:ascii="Times New Roman" w:hAnsi="Times New Roman"/>
          <w:sz w:val="24"/>
          <w:szCs w:val="24"/>
        </w:rPr>
        <w:t>_</w:t>
      </w:r>
      <w:r w:rsidRPr="00AE2062">
        <w:rPr>
          <w:rFonts w:ascii="Times New Roman" w:hAnsi="Times New Roman"/>
          <w:sz w:val="24"/>
          <w:szCs w:val="24"/>
          <w:lang w:val="en-US"/>
        </w:rPr>
        <w:t>news</w:t>
      </w:r>
      <w:r w:rsidRPr="008F2DED">
        <w:rPr>
          <w:rFonts w:ascii="Times New Roman" w:hAnsi="Times New Roman"/>
          <w:sz w:val="24"/>
          <w:szCs w:val="24"/>
        </w:rPr>
        <w:t>_</w:t>
      </w:r>
      <w:proofErr w:type="spellStart"/>
      <w:r w:rsidRPr="00AE2062">
        <w:rPr>
          <w:rFonts w:ascii="Times New Roman" w:hAnsi="Times New Roman"/>
          <w:sz w:val="24"/>
          <w:szCs w:val="24"/>
          <w:lang w:val="en-US"/>
        </w:rPr>
        <w:t>prof</w:t>
      </w:r>
      <w:proofErr w:type="spellEnd"/>
      <w:r w:rsidRPr="008F2DED">
        <w:rPr>
          <w:rFonts w:ascii="Times New Roman" w:hAnsi="Times New Roman"/>
          <w:sz w:val="24"/>
          <w:szCs w:val="24"/>
        </w:rPr>
        <w:t>.</w:t>
      </w:r>
      <w:proofErr w:type="spellStart"/>
      <w:r w:rsidRPr="00AE2062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  <w:r w:rsidRPr="008F2DED">
        <w:rPr>
          <w:rFonts w:ascii="Times New Roman" w:hAnsi="Times New Roman"/>
          <w:sz w:val="24"/>
          <w:szCs w:val="24"/>
        </w:rPr>
        <w:t>;</w:t>
      </w:r>
    </w:p>
    <w:p w:rsidR="00AE2062" w:rsidRPr="00AE2062" w:rsidRDefault="00AE2062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062">
        <w:rPr>
          <w:rFonts w:ascii="Times New Roman" w:hAnsi="Times New Roman"/>
          <w:sz w:val="24"/>
          <w:szCs w:val="24"/>
        </w:rPr>
        <w:t>5. Сайт «Все о пособиях» — http://subsidii.net/</w:t>
      </w:r>
    </w:p>
    <w:p w:rsidR="00AE2062" w:rsidRPr="00AE2062" w:rsidRDefault="00AE2062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062">
        <w:rPr>
          <w:rFonts w:ascii="Times New Roman" w:hAnsi="Times New Roman"/>
          <w:sz w:val="24"/>
          <w:szCs w:val="24"/>
        </w:rPr>
        <w:t>6. Сайт «Все о страховании» — http://www.o-strahovanie.ru/vidistrahovaniay.php</w:t>
      </w:r>
    </w:p>
    <w:p w:rsidR="008F2DED" w:rsidRDefault="00AE2062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062">
        <w:rPr>
          <w:rFonts w:ascii="Times New Roman" w:hAnsi="Times New Roman"/>
          <w:sz w:val="24"/>
          <w:szCs w:val="24"/>
        </w:rPr>
        <w:t>7. Сайт «Налоги России» / Ст</w:t>
      </w:r>
      <w:r w:rsidR="006F0C91">
        <w:rPr>
          <w:rFonts w:ascii="Times New Roman" w:hAnsi="Times New Roman"/>
          <w:sz w:val="24"/>
          <w:szCs w:val="24"/>
        </w:rPr>
        <w:t xml:space="preserve">авки налогов в России </w:t>
      </w:r>
      <w:r w:rsidRPr="00AE2062">
        <w:rPr>
          <w:rFonts w:ascii="Times New Roman" w:hAnsi="Times New Roman"/>
          <w:sz w:val="24"/>
          <w:szCs w:val="24"/>
        </w:rPr>
        <w:t xml:space="preserve">— </w:t>
      </w:r>
      <w:hyperlink r:id="rId8" w:history="1">
        <w:r w:rsidR="008F2DED" w:rsidRPr="00C1544A">
          <w:rPr>
            <w:rStyle w:val="a6"/>
            <w:rFonts w:ascii="Times New Roman" w:hAnsi="Times New Roman"/>
            <w:sz w:val="24"/>
            <w:szCs w:val="24"/>
          </w:rPr>
          <w:t>http://www.taxru.com/blog/2013-02-10-1058</w:t>
        </w:r>
      </w:hyperlink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Pr="00AE2062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62" w:rsidRDefault="00AE2062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082" w:rsidRPr="00AB7082" w:rsidRDefault="00AB7082" w:rsidP="00AB70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AB7082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Лист коррекции к рабочей программе</w:t>
      </w:r>
    </w:p>
    <w:p w:rsidR="00AB7082" w:rsidRPr="00DC213D" w:rsidRDefault="00AB7082" w:rsidP="00AB7082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6"/>
        <w:gridCol w:w="5555"/>
        <w:gridCol w:w="1950"/>
      </w:tblGrid>
      <w:tr w:rsidR="00AB7082" w:rsidRPr="00DC213D" w:rsidTr="00F2618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82" w:rsidRPr="00DC213D" w:rsidRDefault="00AB7082" w:rsidP="00F26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82" w:rsidRPr="00DC213D" w:rsidRDefault="00BF403D" w:rsidP="00BF403D">
            <w:pPr>
              <w:tabs>
                <w:tab w:val="left" w:pos="7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82" w:rsidRPr="00DC213D" w:rsidRDefault="00AB7082" w:rsidP="00F26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AB7082" w:rsidRPr="00DC213D" w:rsidTr="00F2618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82" w:rsidRPr="00DC213D" w:rsidRDefault="00AB7082" w:rsidP="00F261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82" w:rsidRPr="00DC213D" w:rsidRDefault="00AB7082" w:rsidP="00F261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82" w:rsidRPr="00DC213D" w:rsidRDefault="00AB7082" w:rsidP="00F261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03D" w:rsidRPr="00DC213D" w:rsidTr="00F26183">
        <w:trPr>
          <w:trHeight w:val="60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DF4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DF46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BF403D" w:rsidRPr="00DC213D" w:rsidTr="00F2618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03D" w:rsidRPr="00DC213D" w:rsidRDefault="00BF403D" w:rsidP="00F2618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:rsidR="00AB7082" w:rsidRPr="004225BB" w:rsidRDefault="00AB7082" w:rsidP="00AB708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DED" w:rsidRPr="00AE2062" w:rsidRDefault="008F2DED" w:rsidP="00AE2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F2DED" w:rsidRPr="00AE2062" w:rsidSect="005269C2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504" w:rsidRDefault="003A1504" w:rsidP="003A1504">
      <w:pPr>
        <w:spacing w:after="0" w:line="240" w:lineRule="auto"/>
      </w:pPr>
      <w:r>
        <w:separator/>
      </w:r>
    </w:p>
  </w:endnote>
  <w:endnote w:type="continuationSeparator" w:id="0">
    <w:p w:rsidR="003A1504" w:rsidRDefault="003A1504" w:rsidP="003A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5702"/>
      <w:docPartObj>
        <w:docPartGallery w:val="Page Numbers (Bottom of Page)"/>
        <w:docPartUnique/>
      </w:docPartObj>
    </w:sdtPr>
    <w:sdtContent>
      <w:p w:rsidR="007375A1" w:rsidRDefault="0013339D">
        <w:pPr>
          <w:pStyle w:val="ab"/>
          <w:jc w:val="right"/>
        </w:pPr>
        <w:fldSimple w:instr=" PAGE   \* MERGEFORMAT ">
          <w:r w:rsidR="007418ED">
            <w:rPr>
              <w:noProof/>
            </w:rPr>
            <w:t>8</w:t>
          </w:r>
        </w:fldSimple>
      </w:p>
    </w:sdtContent>
  </w:sdt>
  <w:p w:rsidR="007375A1" w:rsidRDefault="007375A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504" w:rsidRDefault="003A1504" w:rsidP="003A1504">
      <w:pPr>
        <w:spacing w:after="0" w:line="240" w:lineRule="auto"/>
      </w:pPr>
      <w:r>
        <w:separator/>
      </w:r>
    </w:p>
  </w:footnote>
  <w:footnote w:type="continuationSeparator" w:id="0">
    <w:p w:rsidR="003A1504" w:rsidRDefault="003A1504" w:rsidP="003A1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0F5A"/>
    <w:multiLevelType w:val="hybridMultilevel"/>
    <w:tmpl w:val="04E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C385D"/>
    <w:multiLevelType w:val="hybridMultilevel"/>
    <w:tmpl w:val="FB046CF0"/>
    <w:lvl w:ilvl="0" w:tplc="923A4F80">
      <w:start w:val="1"/>
      <w:numFmt w:val="decimal"/>
      <w:lvlText w:val="%1)"/>
      <w:lvlJc w:val="left"/>
      <w:pPr>
        <w:ind w:left="396" w:hanging="39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9705CD8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68EA69C0">
      <w:numFmt w:val="bullet"/>
      <w:lvlText w:val="•"/>
      <w:lvlJc w:val="left"/>
      <w:pPr>
        <w:ind w:left="3100" w:hanging="360"/>
      </w:pPr>
      <w:rPr>
        <w:rFonts w:hint="default"/>
        <w:lang w:val="ru-RU" w:eastAsia="ru-RU" w:bidi="ru-RU"/>
      </w:rPr>
    </w:lvl>
    <w:lvl w:ilvl="3" w:tplc="550C0EE2">
      <w:numFmt w:val="bullet"/>
      <w:lvlText w:val="•"/>
      <w:lvlJc w:val="left"/>
      <w:pPr>
        <w:ind w:left="4860" w:hanging="360"/>
      </w:pPr>
      <w:rPr>
        <w:rFonts w:hint="default"/>
        <w:lang w:val="ru-RU" w:eastAsia="ru-RU" w:bidi="ru-RU"/>
      </w:rPr>
    </w:lvl>
    <w:lvl w:ilvl="4" w:tplc="516E4738">
      <w:numFmt w:val="bullet"/>
      <w:lvlText w:val="•"/>
      <w:lvlJc w:val="left"/>
      <w:pPr>
        <w:ind w:left="5120" w:hanging="360"/>
      </w:pPr>
      <w:rPr>
        <w:rFonts w:hint="default"/>
        <w:lang w:val="ru-RU" w:eastAsia="ru-RU" w:bidi="ru-RU"/>
      </w:rPr>
    </w:lvl>
    <w:lvl w:ilvl="5" w:tplc="8ACE72E2">
      <w:numFmt w:val="bullet"/>
      <w:lvlText w:val="•"/>
      <w:lvlJc w:val="left"/>
      <w:pPr>
        <w:ind w:left="5961" w:hanging="360"/>
      </w:pPr>
      <w:rPr>
        <w:rFonts w:hint="default"/>
        <w:lang w:val="ru-RU" w:eastAsia="ru-RU" w:bidi="ru-RU"/>
      </w:rPr>
    </w:lvl>
    <w:lvl w:ilvl="6" w:tplc="E24AC110">
      <w:numFmt w:val="bullet"/>
      <w:lvlText w:val="•"/>
      <w:lvlJc w:val="left"/>
      <w:pPr>
        <w:ind w:left="6802" w:hanging="360"/>
      </w:pPr>
      <w:rPr>
        <w:rFonts w:hint="default"/>
        <w:lang w:val="ru-RU" w:eastAsia="ru-RU" w:bidi="ru-RU"/>
      </w:rPr>
    </w:lvl>
    <w:lvl w:ilvl="7" w:tplc="2148303E">
      <w:numFmt w:val="bullet"/>
      <w:lvlText w:val="•"/>
      <w:lvlJc w:val="left"/>
      <w:pPr>
        <w:ind w:left="7643" w:hanging="360"/>
      </w:pPr>
      <w:rPr>
        <w:rFonts w:hint="default"/>
        <w:lang w:val="ru-RU" w:eastAsia="ru-RU" w:bidi="ru-RU"/>
      </w:rPr>
    </w:lvl>
    <w:lvl w:ilvl="8" w:tplc="353E02BE">
      <w:numFmt w:val="bullet"/>
      <w:lvlText w:val="•"/>
      <w:lvlJc w:val="left"/>
      <w:pPr>
        <w:ind w:left="8484" w:hanging="360"/>
      </w:pPr>
      <w:rPr>
        <w:rFonts w:hint="default"/>
        <w:lang w:val="ru-RU" w:eastAsia="ru-RU" w:bidi="ru-RU"/>
      </w:rPr>
    </w:lvl>
  </w:abstractNum>
  <w:abstractNum w:abstractNumId="2">
    <w:nsid w:val="314D01FD"/>
    <w:multiLevelType w:val="hybridMultilevel"/>
    <w:tmpl w:val="FD44C716"/>
    <w:lvl w:ilvl="0" w:tplc="79705CD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C5FAF"/>
    <w:multiLevelType w:val="hybridMultilevel"/>
    <w:tmpl w:val="5F94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D3017"/>
    <w:multiLevelType w:val="hybridMultilevel"/>
    <w:tmpl w:val="04E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06CB4"/>
    <w:multiLevelType w:val="hybridMultilevel"/>
    <w:tmpl w:val="44A4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2A1"/>
    <w:rsid w:val="00006137"/>
    <w:rsid w:val="00017CFE"/>
    <w:rsid w:val="00062BBE"/>
    <w:rsid w:val="00064EC0"/>
    <w:rsid w:val="00067385"/>
    <w:rsid w:val="000C3F10"/>
    <w:rsid w:val="000D6A51"/>
    <w:rsid w:val="00114360"/>
    <w:rsid w:val="00114538"/>
    <w:rsid w:val="0013339D"/>
    <w:rsid w:val="00174438"/>
    <w:rsid w:val="001C49C4"/>
    <w:rsid w:val="001D0A29"/>
    <w:rsid w:val="001E7C87"/>
    <w:rsid w:val="0023483C"/>
    <w:rsid w:val="00254AA4"/>
    <w:rsid w:val="0026559C"/>
    <w:rsid w:val="00272D83"/>
    <w:rsid w:val="00290FB6"/>
    <w:rsid w:val="00336373"/>
    <w:rsid w:val="003474DC"/>
    <w:rsid w:val="00383012"/>
    <w:rsid w:val="003A1504"/>
    <w:rsid w:val="00415014"/>
    <w:rsid w:val="0042078C"/>
    <w:rsid w:val="004225BB"/>
    <w:rsid w:val="0046032C"/>
    <w:rsid w:val="00465751"/>
    <w:rsid w:val="00477FC7"/>
    <w:rsid w:val="004A29B1"/>
    <w:rsid w:val="004F044D"/>
    <w:rsid w:val="00502F5E"/>
    <w:rsid w:val="00505D2D"/>
    <w:rsid w:val="005269C2"/>
    <w:rsid w:val="005548C6"/>
    <w:rsid w:val="00567A67"/>
    <w:rsid w:val="0059075D"/>
    <w:rsid w:val="005C1190"/>
    <w:rsid w:val="005C419A"/>
    <w:rsid w:val="005F5894"/>
    <w:rsid w:val="00622D0C"/>
    <w:rsid w:val="00650EB7"/>
    <w:rsid w:val="006667C4"/>
    <w:rsid w:val="0068451D"/>
    <w:rsid w:val="006D286B"/>
    <w:rsid w:val="006E386A"/>
    <w:rsid w:val="006F0C91"/>
    <w:rsid w:val="00722C2F"/>
    <w:rsid w:val="007375A1"/>
    <w:rsid w:val="00741642"/>
    <w:rsid w:val="007418ED"/>
    <w:rsid w:val="00774796"/>
    <w:rsid w:val="00784BBC"/>
    <w:rsid w:val="00794E70"/>
    <w:rsid w:val="007B7E27"/>
    <w:rsid w:val="007C4386"/>
    <w:rsid w:val="007F6643"/>
    <w:rsid w:val="0081304E"/>
    <w:rsid w:val="00815E1A"/>
    <w:rsid w:val="00852927"/>
    <w:rsid w:val="008773D8"/>
    <w:rsid w:val="00887E4A"/>
    <w:rsid w:val="008F2DED"/>
    <w:rsid w:val="00923053"/>
    <w:rsid w:val="00996D7B"/>
    <w:rsid w:val="009A1310"/>
    <w:rsid w:val="00A0349C"/>
    <w:rsid w:val="00A201E8"/>
    <w:rsid w:val="00A246A2"/>
    <w:rsid w:val="00A44B22"/>
    <w:rsid w:val="00A47FDC"/>
    <w:rsid w:val="00A653A2"/>
    <w:rsid w:val="00AA71DB"/>
    <w:rsid w:val="00AA7C80"/>
    <w:rsid w:val="00AB7082"/>
    <w:rsid w:val="00AE2062"/>
    <w:rsid w:val="00B8026A"/>
    <w:rsid w:val="00BF1640"/>
    <w:rsid w:val="00BF403D"/>
    <w:rsid w:val="00C32DC7"/>
    <w:rsid w:val="00CC41C7"/>
    <w:rsid w:val="00CD1E76"/>
    <w:rsid w:val="00CD7B5B"/>
    <w:rsid w:val="00D33AF5"/>
    <w:rsid w:val="00D423DC"/>
    <w:rsid w:val="00D44005"/>
    <w:rsid w:val="00D44383"/>
    <w:rsid w:val="00D4634E"/>
    <w:rsid w:val="00D802A1"/>
    <w:rsid w:val="00E02285"/>
    <w:rsid w:val="00E07455"/>
    <w:rsid w:val="00E141C6"/>
    <w:rsid w:val="00E30D2F"/>
    <w:rsid w:val="00E666F3"/>
    <w:rsid w:val="00EA105B"/>
    <w:rsid w:val="00EA4CB9"/>
    <w:rsid w:val="00ED749B"/>
    <w:rsid w:val="00EF088B"/>
    <w:rsid w:val="00F16162"/>
    <w:rsid w:val="00F52E02"/>
    <w:rsid w:val="00F722E2"/>
    <w:rsid w:val="00F915A4"/>
    <w:rsid w:val="00FA73A1"/>
    <w:rsid w:val="00FC030D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BE"/>
    <w:pPr>
      <w:ind w:left="720"/>
      <w:contextualSpacing/>
    </w:pPr>
  </w:style>
  <w:style w:type="paragraph" w:styleId="a4">
    <w:name w:val="No Spacing"/>
    <w:uiPriority w:val="99"/>
    <w:qFormat/>
    <w:rsid w:val="00505D2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05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0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E206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04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A1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150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A1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504"/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5C1190"/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5548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xru.com/blog/2013-02-10-10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skuntsev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10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strateg</cp:lastModifiedBy>
  <cp:revision>23</cp:revision>
  <cp:lastPrinted>2018-10-12T09:01:00Z</cp:lastPrinted>
  <dcterms:created xsi:type="dcterms:W3CDTF">2016-04-10T19:32:00Z</dcterms:created>
  <dcterms:modified xsi:type="dcterms:W3CDTF">2022-09-28T20:58:00Z</dcterms:modified>
</cp:coreProperties>
</file>