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BC" w:rsidRPr="00405FBC" w:rsidRDefault="00405FBC" w:rsidP="00405FB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>Муниципальное бюджетное общеобразовательное учреждение</w:t>
      </w:r>
    </w:p>
    <w:p w:rsidR="00405FBC" w:rsidRPr="00405FBC" w:rsidRDefault="00405FBC" w:rsidP="00405FB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 Поливянская средняя общеобразовательная школа №29 </w:t>
      </w:r>
    </w:p>
    <w:p w:rsidR="00405FBC" w:rsidRPr="00405FBC" w:rsidRDefault="00405FBC" w:rsidP="00405FB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>им. Героя Социалистического труда В.С.Погорельцева</w:t>
      </w:r>
    </w:p>
    <w:p w:rsidR="00405FBC" w:rsidRPr="00405FBC" w:rsidRDefault="00405FBC" w:rsidP="00405FBC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DA5106" w:rsidRPr="00405FBC" w:rsidRDefault="00405FBC" w:rsidP="00405FB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>ПРИКАЗ</w:t>
      </w:r>
    </w:p>
    <w:p w:rsidR="00DA5106" w:rsidRPr="00405FBC" w:rsidRDefault="00DA5106" w:rsidP="00DA5106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DA5106" w:rsidRPr="00405FBC" w:rsidRDefault="00DA5106" w:rsidP="00DA5106">
      <w:pPr>
        <w:spacing w:line="276" w:lineRule="auto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21.04.2020г.                                       </w:t>
      </w:r>
      <w:r w:rsidR="00405FBC">
        <w:rPr>
          <w:rFonts w:eastAsiaTheme="minorHAnsi"/>
          <w:b/>
          <w:lang w:eastAsia="en-US"/>
        </w:rPr>
        <w:t xml:space="preserve">        </w:t>
      </w:r>
      <w:r w:rsidRPr="00405FBC">
        <w:rPr>
          <w:rFonts w:eastAsiaTheme="minorHAnsi"/>
          <w:b/>
          <w:lang w:eastAsia="en-US"/>
        </w:rPr>
        <w:t xml:space="preserve">                                                                  </w:t>
      </w:r>
      <w:r w:rsidR="00405FBC" w:rsidRPr="00405FBC">
        <w:rPr>
          <w:rFonts w:eastAsiaTheme="minorHAnsi"/>
          <w:b/>
          <w:lang w:eastAsia="en-US"/>
        </w:rPr>
        <w:t xml:space="preserve">  №5</w:t>
      </w:r>
      <w:r w:rsidR="00956F6D">
        <w:rPr>
          <w:rFonts w:eastAsiaTheme="minorHAnsi"/>
          <w:b/>
          <w:lang w:eastAsia="en-US"/>
        </w:rPr>
        <w:t>8</w:t>
      </w:r>
      <w:bookmarkStart w:id="0" w:name="_GoBack"/>
      <w:bookmarkEnd w:id="0"/>
      <w:r w:rsidR="00405FBC" w:rsidRPr="00405FBC">
        <w:rPr>
          <w:rFonts w:eastAsiaTheme="minorHAnsi"/>
          <w:b/>
          <w:lang w:eastAsia="en-US"/>
        </w:rPr>
        <w:t>-ОД</w:t>
      </w:r>
    </w:p>
    <w:p w:rsidR="00405FBC" w:rsidRPr="00405FBC" w:rsidRDefault="00405FBC" w:rsidP="00DA5106">
      <w:pPr>
        <w:spacing w:line="276" w:lineRule="auto"/>
        <w:rPr>
          <w:rFonts w:eastAsiaTheme="minorHAnsi"/>
          <w:b/>
          <w:lang w:eastAsia="en-US"/>
        </w:rPr>
      </w:pPr>
    </w:p>
    <w:p w:rsidR="00405FBC" w:rsidRPr="00405FBC" w:rsidRDefault="00DA5106" w:rsidP="00405FBC">
      <w:pPr>
        <w:spacing w:line="276" w:lineRule="auto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О </w:t>
      </w:r>
      <w:r w:rsidR="00BA54F7" w:rsidRPr="00405FBC">
        <w:rPr>
          <w:rFonts w:eastAsiaTheme="minorHAnsi"/>
          <w:b/>
          <w:lang w:eastAsia="en-US"/>
        </w:rPr>
        <w:t xml:space="preserve">продолжении </w:t>
      </w:r>
      <w:r w:rsidR="00405FBC" w:rsidRPr="00405FBC">
        <w:rPr>
          <w:rFonts w:eastAsiaTheme="minorHAnsi"/>
          <w:b/>
          <w:lang w:eastAsia="en-US"/>
        </w:rPr>
        <w:t xml:space="preserve">временной реализации </w:t>
      </w:r>
    </w:p>
    <w:p w:rsidR="00405FBC" w:rsidRPr="00405FBC" w:rsidRDefault="00405FBC" w:rsidP="00405FBC">
      <w:pPr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образовательных программ </w:t>
      </w:r>
      <w:proofErr w:type="gramStart"/>
      <w:r w:rsidRPr="00405FBC">
        <w:rPr>
          <w:rFonts w:eastAsiaTheme="minorHAnsi"/>
          <w:b/>
          <w:lang w:eastAsia="en-US"/>
        </w:rPr>
        <w:t>начального</w:t>
      </w:r>
      <w:proofErr w:type="gramEnd"/>
      <w:r w:rsidRPr="00405FBC">
        <w:rPr>
          <w:rFonts w:eastAsiaTheme="minorHAnsi"/>
          <w:b/>
          <w:lang w:eastAsia="en-US"/>
        </w:rPr>
        <w:t xml:space="preserve">, </w:t>
      </w:r>
    </w:p>
    <w:p w:rsidR="00405FBC" w:rsidRPr="00405FBC" w:rsidRDefault="00405FBC" w:rsidP="00405FBC">
      <w:pPr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общего, основного общего и </w:t>
      </w:r>
      <w:proofErr w:type="gramStart"/>
      <w:r w:rsidRPr="00405FBC">
        <w:rPr>
          <w:rFonts w:eastAsiaTheme="minorHAnsi"/>
          <w:b/>
          <w:lang w:eastAsia="en-US"/>
        </w:rPr>
        <w:t>дополнительных</w:t>
      </w:r>
      <w:proofErr w:type="gramEnd"/>
    </w:p>
    <w:p w:rsidR="00405FBC" w:rsidRPr="00405FBC" w:rsidRDefault="00405FBC" w:rsidP="00405FBC">
      <w:pPr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общеобразовательных программ </w:t>
      </w:r>
    </w:p>
    <w:p w:rsidR="00405FBC" w:rsidRPr="00405FBC" w:rsidRDefault="00405FBC" w:rsidP="00405FBC">
      <w:pPr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с применением электронного обучения </w:t>
      </w:r>
    </w:p>
    <w:p w:rsidR="0030205E" w:rsidRPr="00405FBC" w:rsidRDefault="00405FBC" w:rsidP="00405FBC">
      <w:pPr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>и дистанционных образовательных технологий</w:t>
      </w:r>
    </w:p>
    <w:p w:rsidR="00405FBC" w:rsidRPr="00405FBC" w:rsidRDefault="00405FBC" w:rsidP="00405FBC">
      <w:pPr>
        <w:rPr>
          <w:i/>
        </w:rPr>
      </w:pPr>
    </w:p>
    <w:p w:rsidR="00D77B84" w:rsidRPr="00405FBC" w:rsidRDefault="00020883" w:rsidP="00020883">
      <w:pPr>
        <w:spacing w:line="244" w:lineRule="auto"/>
        <w:ind w:left="300"/>
        <w:jc w:val="both"/>
      </w:pPr>
      <w:r>
        <w:t xml:space="preserve">   </w:t>
      </w:r>
      <w:r w:rsidR="0030205E" w:rsidRPr="00405FBC">
        <w:t xml:space="preserve">На основании письма министерства общего и профессионального образования </w:t>
      </w:r>
      <w:proofErr w:type="gramStart"/>
      <w:r w:rsidR="0030205E" w:rsidRPr="00405FBC">
        <w:t xml:space="preserve">Ростовской области  №24/4.1-5764 от 20.04.2020г, с целью </w:t>
      </w:r>
      <w:r w:rsidR="0030205E" w:rsidRPr="00405FBC">
        <w:rPr>
          <w:rFonts w:eastAsia="Times New Roman"/>
        </w:rPr>
        <w:t xml:space="preserve"> исполнения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0205E" w:rsidRPr="00405FBC">
        <w:rPr>
          <w:rFonts w:eastAsia="Times New Roman"/>
        </w:rPr>
        <w:t>коронавирусной</w:t>
      </w:r>
      <w:proofErr w:type="spellEnd"/>
      <w:r w:rsidR="0030205E" w:rsidRPr="00405FBC">
        <w:rPr>
          <w:rFonts w:eastAsia="Times New Roman"/>
        </w:rPr>
        <w:t xml:space="preserve"> инфекции (COVID-19)»,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</w:t>
      </w:r>
      <w:proofErr w:type="spellStart"/>
      <w:r w:rsidR="0030205E" w:rsidRPr="00405FBC">
        <w:rPr>
          <w:rFonts w:eastAsia="Times New Roman"/>
        </w:rPr>
        <w:t>коронавирусной</w:t>
      </w:r>
      <w:proofErr w:type="spellEnd"/>
      <w:r w:rsidR="0030205E" w:rsidRPr="00405FBC">
        <w:rPr>
          <w:rFonts w:eastAsia="Times New Roman"/>
        </w:rPr>
        <w:t xml:space="preserve"> инфекции</w:t>
      </w:r>
      <w:r w:rsidR="00E72557" w:rsidRPr="00405FBC">
        <w:t xml:space="preserve"> </w:t>
      </w:r>
      <w:r w:rsidR="0030205E" w:rsidRPr="00405FBC">
        <w:rPr>
          <w:rFonts w:eastAsia="Times New Roman"/>
        </w:rPr>
        <w:t>организациях, реализующих</w:t>
      </w:r>
      <w:proofErr w:type="gramEnd"/>
      <w:r w:rsidR="0030205E" w:rsidRPr="00405FBC">
        <w:rPr>
          <w:rFonts w:eastAsia="Times New Roman"/>
        </w:rPr>
        <w:t xml:space="preserve"> </w:t>
      </w:r>
      <w:proofErr w:type="gramStart"/>
      <w:r w:rsidR="0030205E" w:rsidRPr="00405FBC">
        <w:rPr>
          <w:rFonts w:eastAsia="Times New Roman"/>
        </w:rPr>
        <w:t xml:space="preserve">основные образовательные программы дошкольного и общего образования» (письмо </w:t>
      </w:r>
      <w:proofErr w:type="spellStart"/>
      <w:r w:rsidR="0030205E" w:rsidRPr="00405FBC">
        <w:rPr>
          <w:rFonts w:eastAsia="Times New Roman"/>
        </w:rPr>
        <w:t>Минпросвещения</w:t>
      </w:r>
      <w:proofErr w:type="spellEnd"/>
      <w:r w:rsidR="0030205E" w:rsidRPr="00405FBC">
        <w:rPr>
          <w:rFonts w:eastAsia="Times New Roman"/>
        </w:rPr>
        <w:t xml:space="preserve"> России от 08.04.2020 № ГД-161/04) и в связи с различной степенью готовности образовательных организаций и цифровой инфраструктуры к масштабному использованию электронного обучения с применением дистанционных технологий, многочисленными обращениями родителей по вопросам организации дистанционного обуче</w:t>
      </w:r>
      <w:r w:rsidR="00D94004" w:rsidRPr="00405FBC">
        <w:rPr>
          <w:rFonts w:eastAsia="Times New Roman"/>
        </w:rPr>
        <w:t>ния, на основании рекомендаций М</w:t>
      </w:r>
      <w:r w:rsidR="0030205E" w:rsidRPr="00405FBC">
        <w:rPr>
          <w:rFonts w:eastAsia="Times New Roman"/>
        </w:rPr>
        <w:t>инистерства общего и профессионального образования Ростовской области по  использованию  дифференцированного  подхода  к организации обучения</w:t>
      </w:r>
      <w:proofErr w:type="gramEnd"/>
      <w:r w:rsidR="0030205E" w:rsidRPr="00405FBC">
        <w:rPr>
          <w:rFonts w:eastAsia="Times New Roman"/>
        </w:rPr>
        <w:t xml:space="preserve"> по программам начального общего, основного общего, среднего общего образования до конца т</w:t>
      </w:r>
      <w:r w:rsidR="007E67F7" w:rsidRPr="00405FBC">
        <w:rPr>
          <w:rFonts w:eastAsia="Times New Roman"/>
        </w:rPr>
        <w:t>екущего учебного года</w:t>
      </w:r>
      <w:r w:rsidR="00DA5106" w:rsidRPr="00405FBC">
        <w:rPr>
          <w:rFonts w:eastAsia="Times New Roman"/>
        </w:rPr>
        <w:t>, приказа Отдела образования Администрации Песчанокопского района от 20.04.2020г. №88 «Об организации образовательного процесса</w:t>
      </w:r>
      <w:r w:rsidR="00134D82" w:rsidRPr="00405FBC">
        <w:rPr>
          <w:rFonts w:eastAsia="Times New Roman"/>
        </w:rPr>
        <w:t xml:space="preserve"> </w:t>
      </w:r>
      <w:r w:rsidR="00405FBC">
        <w:rPr>
          <w:rFonts w:eastAsia="Times New Roman"/>
        </w:rPr>
        <w:t>в образовательных учреждениях»</w:t>
      </w:r>
    </w:p>
    <w:p w:rsidR="007E67F7" w:rsidRPr="00405FBC" w:rsidRDefault="007E67F7" w:rsidP="0030205E">
      <w:pPr>
        <w:ind w:left="284"/>
        <w:jc w:val="both"/>
      </w:pPr>
    </w:p>
    <w:p w:rsidR="00522FEA" w:rsidRPr="00405FBC" w:rsidRDefault="0074130F" w:rsidP="0074130F">
      <w:pPr>
        <w:rPr>
          <w:b/>
        </w:rPr>
      </w:pPr>
      <w:r w:rsidRPr="00405FBC">
        <w:rPr>
          <w:b/>
        </w:rPr>
        <w:t xml:space="preserve">       </w:t>
      </w:r>
      <w:r w:rsidR="00522FEA" w:rsidRPr="00405FBC">
        <w:rPr>
          <w:b/>
        </w:rPr>
        <w:t>ПРИКАЗЫВАЮ:</w:t>
      </w:r>
    </w:p>
    <w:p w:rsidR="00BA54F7" w:rsidRPr="00405FBC" w:rsidRDefault="00DE3BD0" w:rsidP="00BA54F7">
      <w:pPr>
        <w:pStyle w:val="a8"/>
        <w:numPr>
          <w:ilvl w:val="0"/>
          <w:numId w:val="6"/>
        </w:numPr>
      </w:pPr>
      <w:r w:rsidRPr="00405FBC">
        <w:t>Продолжить реализацию основных образовательных программ начального общего (1-4 классы), основного общего</w:t>
      </w:r>
      <w:r w:rsidR="00405FBC">
        <w:t xml:space="preserve"> (5-9 классы) </w:t>
      </w:r>
      <w:r w:rsidRPr="00405FBC">
        <w:t>с использованием дистанционных образовательных технологий.</w:t>
      </w:r>
      <w:r w:rsidR="00BA54F7" w:rsidRPr="00405FBC">
        <w:t xml:space="preserve"> </w:t>
      </w:r>
    </w:p>
    <w:p w:rsidR="0074130F" w:rsidRPr="00405FBC" w:rsidRDefault="0074130F" w:rsidP="0074130F">
      <w:pPr>
        <w:pStyle w:val="a8"/>
        <w:numPr>
          <w:ilvl w:val="0"/>
          <w:numId w:val="6"/>
        </w:numPr>
      </w:pPr>
      <w:r w:rsidRPr="00405FBC">
        <w:t>Оставить без изменения сроки окончания 2019-2020 учебного года:</w:t>
      </w:r>
    </w:p>
    <w:p w:rsidR="0074130F" w:rsidRPr="00405FBC" w:rsidRDefault="00405FBC" w:rsidP="0074130F">
      <w:pPr>
        <w:pStyle w:val="a8"/>
        <w:ind w:left="1440"/>
      </w:pPr>
      <w:r>
        <w:t xml:space="preserve">в 1, 9 </w:t>
      </w:r>
      <w:r w:rsidR="0074130F" w:rsidRPr="00405FBC">
        <w:t xml:space="preserve"> классах – 25 мая</w:t>
      </w:r>
    </w:p>
    <w:p w:rsidR="0074130F" w:rsidRPr="00405FBC" w:rsidRDefault="0074130F" w:rsidP="0074130F">
      <w:pPr>
        <w:pStyle w:val="a8"/>
        <w:ind w:left="1440"/>
      </w:pPr>
      <w:r w:rsidRPr="00405FBC">
        <w:t>в</w:t>
      </w:r>
      <w:r w:rsidR="00405FBC">
        <w:t>о 2-8</w:t>
      </w:r>
      <w:r w:rsidRPr="00405FBC">
        <w:t xml:space="preserve"> классах – 30 мая. </w:t>
      </w:r>
    </w:p>
    <w:p w:rsidR="0074130F" w:rsidRPr="00405FBC" w:rsidRDefault="00405FBC" w:rsidP="0074130F">
      <w:pPr>
        <w:pStyle w:val="a8"/>
        <w:numPr>
          <w:ilvl w:val="0"/>
          <w:numId w:val="6"/>
        </w:numPr>
      </w:pPr>
      <w:r>
        <w:t>В 1-3 классах, а также в 5-8</w:t>
      </w:r>
      <w:r w:rsidR="0074130F" w:rsidRPr="00405FBC">
        <w:t xml:space="preserve"> классах провести анализ и при необходимости корректировку рабочих программ по предметам учебного плана с переносом освоения части основных образовательных программ начального общего, основного общего, среднего общего образования (изучение новых тем) текущего учебного года на следующий учебный год.</w:t>
      </w:r>
    </w:p>
    <w:p w:rsidR="0074130F" w:rsidRPr="00405FBC" w:rsidRDefault="0074130F" w:rsidP="0074130F">
      <w:pPr>
        <w:pStyle w:val="a8"/>
        <w:numPr>
          <w:ilvl w:val="0"/>
          <w:numId w:val="6"/>
        </w:numPr>
      </w:pPr>
      <w:r w:rsidRPr="00405FBC">
        <w:t>Внести изменения в Порядок проведения промежуточно</w:t>
      </w:r>
      <w:r w:rsidR="00020883">
        <w:t>й аттестации обучающихся 2-8</w:t>
      </w:r>
      <w:r w:rsidRPr="00405FBC">
        <w:t xml:space="preserve"> классов в части формы </w:t>
      </w:r>
      <w:r w:rsidR="00020883">
        <w:t>ее</w:t>
      </w:r>
      <w:r w:rsidRPr="00405FBC">
        <w:t xml:space="preserve"> проведения. </w:t>
      </w:r>
    </w:p>
    <w:p w:rsidR="0074130F" w:rsidRDefault="00020883" w:rsidP="00020883">
      <w:pPr>
        <w:pStyle w:val="a8"/>
        <w:numPr>
          <w:ilvl w:val="0"/>
          <w:numId w:val="6"/>
        </w:numPr>
      </w:pPr>
      <w:r w:rsidRPr="00020883">
        <w:t>Промежуточная аттестация организуется по утвержденному плану с применением электронного обучения (в дистанционной форме)</w:t>
      </w:r>
      <w:r w:rsidR="0074130F" w:rsidRPr="00405FBC">
        <w:t>.</w:t>
      </w:r>
      <w:r w:rsidR="00F42A69">
        <w:t xml:space="preserve"> </w:t>
      </w:r>
    </w:p>
    <w:p w:rsidR="00F42A69" w:rsidRPr="00405FBC" w:rsidRDefault="00F42A69" w:rsidP="00020883">
      <w:pPr>
        <w:pStyle w:val="a8"/>
        <w:numPr>
          <w:ilvl w:val="0"/>
          <w:numId w:val="6"/>
        </w:numPr>
      </w:pPr>
      <w:r>
        <w:t>Учителям-предметникам при составлении КИМ учитывать особенности дистанционного обучения.</w:t>
      </w:r>
    </w:p>
    <w:p w:rsidR="0074130F" w:rsidRPr="00405FBC" w:rsidRDefault="0074130F" w:rsidP="0074130F">
      <w:pPr>
        <w:pStyle w:val="a8"/>
        <w:numPr>
          <w:ilvl w:val="0"/>
          <w:numId w:val="6"/>
        </w:numPr>
      </w:pPr>
      <w:proofErr w:type="gramStart"/>
      <w:r w:rsidRPr="00405FBC">
        <w:lastRenderedPageBreak/>
        <w:t>При выстав</w:t>
      </w:r>
      <w:r w:rsidR="00020883">
        <w:t>лении годовых отметок во 2-8</w:t>
      </w:r>
      <w:r w:rsidRPr="00405FBC">
        <w:t xml:space="preserve"> классах за 2019-2020 учебный год максимально учитывать результаты завершенных в традиционной форме четвертей,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технологий.</w:t>
      </w:r>
      <w:proofErr w:type="gramEnd"/>
    </w:p>
    <w:p w:rsidR="0074130F" w:rsidRPr="00405FBC" w:rsidRDefault="0045287F" w:rsidP="0074130F">
      <w:pPr>
        <w:pStyle w:val="a8"/>
        <w:numPr>
          <w:ilvl w:val="0"/>
          <w:numId w:val="6"/>
        </w:numPr>
      </w:pPr>
      <w:proofErr w:type="gramStart"/>
      <w:r w:rsidRPr="00405FBC">
        <w:t>Контроль за</w:t>
      </w:r>
      <w:proofErr w:type="gramEnd"/>
      <w:r w:rsidRPr="00405FBC">
        <w:t xml:space="preserve"> исполнением приказа оставляю за собой.</w:t>
      </w:r>
    </w:p>
    <w:p w:rsidR="0074130F" w:rsidRPr="00405FBC" w:rsidRDefault="0074130F" w:rsidP="0074130F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5287F" w:rsidRPr="00405FBC" w:rsidRDefault="0074130F" w:rsidP="0074130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05FBC">
        <w:rPr>
          <w:rFonts w:eastAsiaTheme="minorHAnsi"/>
          <w:b/>
          <w:lang w:eastAsia="en-US"/>
        </w:rPr>
        <w:t xml:space="preserve">Директор  </w:t>
      </w:r>
      <w:r w:rsidR="00F42A69">
        <w:rPr>
          <w:rFonts w:eastAsiaTheme="minorHAnsi"/>
          <w:b/>
          <w:lang w:eastAsia="en-US"/>
        </w:rPr>
        <w:t>школы</w:t>
      </w:r>
      <w:r w:rsidRPr="00405FBC">
        <w:rPr>
          <w:rFonts w:eastAsiaTheme="minorHAnsi"/>
          <w:b/>
          <w:lang w:eastAsia="en-US"/>
        </w:rPr>
        <w:t xml:space="preserve">                         </w:t>
      </w:r>
      <w:r w:rsidR="00F42A69">
        <w:rPr>
          <w:rFonts w:eastAsiaTheme="minorHAnsi"/>
          <w:b/>
          <w:lang w:eastAsia="en-US"/>
        </w:rPr>
        <w:t xml:space="preserve">        /А</w:t>
      </w:r>
      <w:r w:rsidRPr="00405FBC">
        <w:rPr>
          <w:rFonts w:eastAsiaTheme="minorHAnsi"/>
          <w:b/>
          <w:lang w:eastAsia="en-US"/>
        </w:rPr>
        <w:t xml:space="preserve">.А. </w:t>
      </w:r>
      <w:r w:rsidR="00F42A69">
        <w:rPr>
          <w:rFonts w:eastAsiaTheme="minorHAnsi"/>
          <w:b/>
          <w:lang w:eastAsia="en-US"/>
        </w:rPr>
        <w:t>Гридне</w:t>
      </w:r>
      <w:r w:rsidRPr="00405FBC">
        <w:rPr>
          <w:rFonts w:eastAsiaTheme="minorHAnsi"/>
          <w:b/>
          <w:lang w:eastAsia="en-US"/>
        </w:rPr>
        <w:t>ва/</w:t>
      </w:r>
    </w:p>
    <w:sectPr w:rsidR="0045287F" w:rsidRPr="00405FBC" w:rsidSect="00C379FB">
      <w:pgSz w:w="11906" w:h="16838"/>
      <w:pgMar w:top="720" w:right="849" w:bottom="993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6E" w:rsidRDefault="006A656E" w:rsidP="00921A9E">
      <w:r>
        <w:separator/>
      </w:r>
    </w:p>
  </w:endnote>
  <w:endnote w:type="continuationSeparator" w:id="0">
    <w:p w:rsidR="006A656E" w:rsidRDefault="006A656E" w:rsidP="0092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6E" w:rsidRDefault="006A656E" w:rsidP="00921A9E">
      <w:r>
        <w:separator/>
      </w:r>
    </w:p>
  </w:footnote>
  <w:footnote w:type="continuationSeparator" w:id="0">
    <w:p w:rsidR="006A656E" w:rsidRDefault="006A656E" w:rsidP="0092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40CA56A"/>
    <w:lvl w:ilvl="0" w:tplc="702808BA">
      <w:start w:val="3"/>
      <w:numFmt w:val="decimal"/>
      <w:lvlText w:val="%1."/>
      <w:lvlJc w:val="left"/>
    </w:lvl>
    <w:lvl w:ilvl="1" w:tplc="3814C31C">
      <w:numFmt w:val="decimal"/>
      <w:lvlText w:val=""/>
      <w:lvlJc w:val="left"/>
    </w:lvl>
    <w:lvl w:ilvl="2" w:tplc="8B0E1DB0">
      <w:numFmt w:val="decimal"/>
      <w:lvlText w:val=""/>
      <w:lvlJc w:val="left"/>
    </w:lvl>
    <w:lvl w:ilvl="3" w:tplc="48D6B846">
      <w:numFmt w:val="decimal"/>
      <w:lvlText w:val=""/>
      <w:lvlJc w:val="left"/>
    </w:lvl>
    <w:lvl w:ilvl="4" w:tplc="012E78DC">
      <w:numFmt w:val="decimal"/>
      <w:lvlText w:val=""/>
      <w:lvlJc w:val="left"/>
    </w:lvl>
    <w:lvl w:ilvl="5" w:tplc="22242F46">
      <w:numFmt w:val="decimal"/>
      <w:lvlText w:val=""/>
      <w:lvlJc w:val="left"/>
    </w:lvl>
    <w:lvl w:ilvl="6" w:tplc="DADA9BCE">
      <w:numFmt w:val="decimal"/>
      <w:lvlText w:val=""/>
      <w:lvlJc w:val="left"/>
    </w:lvl>
    <w:lvl w:ilvl="7" w:tplc="D554A9F6">
      <w:numFmt w:val="decimal"/>
      <w:lvlText w:val=""/>
      <w:lvlJc w:val="left"/>
    </w:lvl>
    <w:lvl w:ilvl="8" w:tplc="AFACE07A">
      <w:numFmt w:val="decimal"/>
      <w:lvlText w:val=""/>
      <w:lvlJc w:val="left"/>
    </w:lvl>
  </w:abstractNum>
  <w:abstractNum w:abstractNumId="1">
    <w:nsid w:val="00005AF1"/>
    <w:multiLevelType w:val="hybridMultilevel"/>
    <w:tmpl w:val="75FCBAC4"/>
    <w:lvl w:ilvl="0" w:tplc="97C03DA0">
      <w:start w:val="5"/>
      <w:numFmt w:val="decimal"/>
      <w:lvlText w:val="%1."/>
      <w:lvlJc w:val="left"/>
    </w:lvl>
    <w:lvl w:ilvl="1" w:tplc="B3625584">
      <w:numFmt w:val="decimal"/>
      <w:lvlText w:val=""/>
      <w:lvlJc w:val="left"/>
    </w:lvl>
    <w:lvl w:ilvl="2" w:tplc="36D280F6">
      <w:numFmt w:val="decimal"/>
      <w:lvlText w:val=""/>
      <w:lvlJc w:val="left"/>
    </w:lvl>
    <w:lvl w:ilvl="3" w:tplc="F15A8EB0">
      <w:numFmt w:val="decimal"/>
      <w:lvlText w:val=""/>
      <w:lvlJc w:val="left"/>
    </w:lvl>
    <w:lvl w:ilvl="4" w:tplc="732E4E22">
      <w:numFmt w:val="decimal"/>
      <w:lvlText w:val=""/>
      <w:lvlJc w:val="left"/>
    </w:lvl>
    <w:lvl w:ilvl="5" w:tplc="0554A7DC">
      <w:numFmt w:val="decimal"/>
      <w:lvlText w:val=""/>
      <w:lvlJc w:val="left"/>
    </w:lvl>
    <w:lvl w:ilvl="6" w:tplc="15AA9198">
      <w:numFmt w:val="decimal"/>
      <w:lvlText w:val=""/>
      <w:lvlJc w:val="left"/>
    </w:lvl>
    <w:lvl w:ilvl="7" w:tplc="D61A6228">
      <w:numFmt w:val="decimal"/>
      <w:lvlText w:val=""/>
      <w:lvlJc w:val="left"/>
    </w:lvl>
    <w:lvl w:ilvl="8" w:tplc="F0269308">
      <w:numFmt w:val="decimal"/>
      <w:lvlText w:val=""/>
      <w:lvlJc w:val="left"/>
    </w:lvl>
  </w:abstractNum>
  <w:abstractNum w:abstractNumId="2">
    <w:nsid w:val="00005F90"/>
    <w:multiLevelType w:val="hybridMultilevel"/>
    <w:tmpl w:val="741E3CDA"/>
    <w:lvl w:ilvl="0" w:tplc="EE84D9AA">
      <w:start w:val="2"/>
      <w:numFmt w:val="decimal"/>
      <w:lvlText w:val="%1."/>
      <w:lvlJc w:val="left"/>
    </w:lvl>
    <w:lvl w:ilvl="1" w:tplc="CF20A97E">
      <w:numFmt w:val="decimal"/>
      <w:lvlText w:val=""/>
      <w:lvlJc w:val="left"/>
    </w:lvl>
    <w:lvl w:ilvl="2" w:tplc="B0A6642A">
      <w:numFmt w:val="decimal"/>
      <w:lvlText w:val=""/>
      <w:lvlJc w:val="left"/>
    </w:lvl>
    <w:lvl w:ilvl="3" w:tplc="F878B556">
      <w:numFmt w:val="decimal"/>
      <w:lvlText w:val=""/>
      <w:lvlJc w:val="left"/>
    </w:lvl>
    <w:lvl w:ilvl="4" w:tplc="4914D5E0">
      <w:numFmt w:val="decimal"/>
      <w:lvlText w:val=""/>
      <w:lvlJc w:val="left"/>
    </w:lvl>
    <w:lvl w:ilvl="5" w:tplc="8752F458">
      <w:numFmt w:val="decimal"/>
      <w:lvlText w:val=""/>
      <w:lvlJc w:val="left"/>
    </w:lvl>
    <w:lvl w:ilvl="6" w:tplc="9C6A3E46">
      <w:numFmt w:val="decimal"/>
      <w:lvlText w:val=""/>
      <w:lvlJc w:val="left"/>
    </w:lvl>
    <w:lvl w:ilvl="7" w:tplc="7F16D4E4">
      <w:numFmt w:val="decimal"/>
      <w:lvlText w:val=""/>
      <w:lvlJc w:val="left"/>
    </w:lvl>
    <w:lvl w:ilvl="8" w:tplc="BB541DCE">
      <w:numFmt w:val="decimal"/>
      <w:lvlText w:val=""/>
      <w:lvlJc w:val="left"/>
    </w:lvl>
  </w:abstractNum>
  <w:abstractNum w:abstractNumId="3">
    <w:nsid w:val="00006DF1"/>
    <w:multiLevelType w:val="hybridMultilevel"/>
    <w:tmpl w:val="5DC8514E"/>
    <w:lvl w:ilvl="0" w:tplc="9A40F218">
      <w:start w:val="4"/>
      <w:numFmt w:val="decimal"/>
      <w:lvlText w:val="%1."/>
      <w:lvlJc w:val="left"/>
    </w:lvl>
    <w:lvl w:ilvl="1" w:tplc="394CA5A2">
      <w:numFmt w:val="decimal"/>
      <w:lvlText w:val=""/>
      <w:lvlJc w:val="left"/>
    </w:lvl>
    <w:lvl w:ilvl="2" w:tplc="BDB2D06E">
      <w:numFmt w:val="decimal"/>
      <w:lvlText w:val=""/>
      <w:lvlJc w:val="left"/>
    </w:lvl>
    <w:lvl w:ilvl="3" w:tplc="8BA01D52">
      <w:numFmt w:val="decimal"/>
      <w:lvlText w:val=""/>
      <w:lvlJc w:val="left"/>
    </w:lvl>
    <w:lvl w:ilvl="4" w:tplc="589E2F60">
      <w:numFmt w:val="decimal"/>
      <w:lvlText w:val=""/>
      <w:lvlJc w:val="left"/>
    </w:lvl>
    <w:lvl w:ilvl="5" w:tplc="D79C05D2">
      <w:numFmt w:val="decimal"/>
      <w:lvlText w:val=""/>
      <w:lvlJc w:val="left"/>
    </w:lvl>
    <w:lvl w:ilvl="6" w:tplc="9F18E972">
      <w:numFmt w:val="decimal"/>
      <w:lvlText w:val=""/>
      <w:lvlJc w:val="left"/>
    </w:lvl>
    <w:lvl w:ilvl="7" w:tplc="67A0DF1A">
      <w:numFmt w:val="decimal"/>
      <w:lvlText w:val=""/>
      <w:lvlJc w:val="left"/>
    </w:lvl>
    <w:lvl w:ilvl="8" w:tplc="6660F780">
      <w:numFmt w:val="decimal"/>
      <w:lvlText w:val=""/>
      <w:lvlJc w:val="left"/>
    </w:lvl>
  </w:abstractNum>
  <w:abstractNum w:abstractNumId="4">
    <w:nsid w:val="1B0A0D0F"/>
    <w:multiLevelType w:val="hybridMultilevel"/>
    <w:tmpl w:val="2D7A0D36"/>
    <w:lvl w:ilvl="0" w:tplc="675EE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C3AC3"/>
    <w:multiLevelType w:val="hybridMultilevel"/>
    <w:tmpl w:val="DC12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A"/>
    <w:rsid w:val="00020883"/>
    <w:rsid w:val="00072874"/>
    <w:rsid w:val="000A5127"/>
    <w:rsid w:val="000E22F6"/>
    <w:rsid w:val="00105E1E"/>
    <w:rsid w:val="00105F1A"/>
    <w:rsid w:val="00134D82"/>
    <w:rsid w:val="001745CC"/>
    <w:rsid w:val="00201996"/>
    <w:rsid w:val="00210F0A"/>
    <w:rsid w:val="00221752"/>
    <w:rsid w:val="002C5F18"/>
    <w:rsid w:val="0030205E"/>
    <w:rsid w:val="00316429"/>
    <w:rsid w:val="0033403A"/>
    <w:rsid w:val="003E4FFF"/>
    <w:rsid w:val="003F161F"/>
    <w:rsid w:val="00405FBC"/>
    <w:rsid w:val="0044743E"/>
    <w:rsid w:val="0045287F"/>
    <w:rsid w:val="004549E0"/>
    <w:rsid w:val="004A2114"/>
    <w:rsid w:val="004C30DF"/>
    <w:rsid w:val="004D1029"/>
    <w:rsid w:val="00522FEA"/>
    <w:rsid w:val="0055289C"/>
    <w:rsid w:val="005868FE"/>
    <w:rsid w:val="00603495"/>
    <w:rsid w:val="00607ABA"/>
    <w:rsid w:val="00667F81"/>
    <w:rsid w:val="00682190"/>
    <w:rsid w:val="00697EC6"/>
    <w:rsid w:val="006A656E"/>
    <w:rsid w:val="0074130F"/>
    <w:rsid w:val="007C470F"/>
    <w:rsid w:val="007E67F7"/>
    <w:rsid w:val="00810E30"/>
    <w:rsid w:val="00816E84"/>
    <w:rsid w:val="0086008F"/>
    <w:rsid w:val="008859EB"/>
    <w:rsid w:val="00921A9E"/>
    <w:rsid w:val="00956F6D"/>
    <w:rsid w:val="009852C8"/>
    <w:rsid w:val="009D2F7D"/>
    <w:rsid w:val="009F3B33"/>
    <w:rsid w:val="00A25583"/>
    <w:rsid w:val="00A34983"/>
    <w:rsid w:val="00A536D6"/>
    <w:rsid w:val="00B161B5"/>
    <w:rsid w:val="00BA54F7"/>
    <w:rsid w:val="00BC66A1"/>
    <w:rsid w:val="00C379FB"/>
    <w:rsid w:val="00C41C36"/>
    <w:rsid w:val="00CF7100"/>
    <w:rsid w:val="00D236AB"/>
    <w:rsid w:val="00D63602"/>
    <w:rsid w:val="00D77B84"/>
    <w:rsid w:val="00D9367E"/>
    <w:rsid w:val="00D94004"/>
    <w:rsid w:val="00DA5106"/>
    <w:rsid w:val="00DA73CE"/>
    <w:rsid w:val="00DD6AE2"/>
    <w:rsid w:val="00DE3BD0"/>
    <w:rsid w:val="00E071EC"/>
    <w:rsid w:val="00E72557"/>
    <w:rsid w:val="00E73BB4"/>
    <w:rsid w:val="00EB6417"/>
    <w:rsid w:val="00EC21E5"/>
    <w:rsid w:val="00F02509"/>
    <w:rsid w:val="00F42A69"/>
    <w:rsid w:val="00F44B5A"/>
    <w:rsid w:val="00FB0450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E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1E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21A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1A9E"/>
    <w:rPr>
      <w:rFonts w:eastAsia="Calibri"/>
      <w:sz w:val="24"/>
      <w:szCs w:val="24"/>
    </w:rPr>
  </w:style>
  <w:style w:type="paragraph" w:styleId="a6">
    <w:name w:val="footer"/>
    <w:basedOn w:val="a"/>
    <w:link w:val="a7"/>
    <w:rsid w:val="00921A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1A9E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74130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E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1E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21A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1A9E"/>
    <w:rPr>
      <w:rFonts w:eastAsia="Calibri"/>
      <w:sz w:val="24"/>
      <w:szCs w:val="24"/>
    </w:rPr>
  </w:style>
  <w:style w:type="paragraph" w:styleId="a6">
    <w:name w:val="footer"/>
    <w:basedOn w:val="a"/>
    <w:link w:val="a7"/>
    <w:rsid w:val="00921A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1A9E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74130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</cp:lastModifiedBy>
  <cp:revision>4</cp:revision>
  <cp:lastPrinted>2020-04-22T08:36:00Z</cp:lastPrinted>
  <dcterms:created xsi:type="dcterms:W3CDTF">2020-06-11T10:08:00Z</dcterms:created>
  <dcterms:modified xsi:type="dcterms:W3CDTF">2020-06-11T11:24:00Z</dcterms:modified>
</cp:coreProperties>
</file>